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525E3" w:rsidRPr="00723D01" w14:paraId="1CFFB5E3" w14:textId="77777777" w:rsidTr="00AA72FB">
        <w:trPr>
          <w:cantSplit/>
        </w:trPr>
        <w:tc>
          <w:tcPr>
            <w:tcW w:w="4605" w:type="dxa"/>
          </w:tcPr>
          <w:p w14:paraId="472943FC" w14:textId="77777777" w:rsidR="001525E3" w:rsidRPr="00723D01" w:rsidRDefault="001525E3" w:rsidP="001525E3">
            <w:pPr>
              <w:rPr>
                <w:rFonts w:asciiTheme="minorHAnsi" w:hAnsiTheme="minorHAnsi" w:cstheme="minorHAnsi"/>
                <w:b w:val="0"/>
                <w:sz w:val="20"/>
              </w:rPr>
            </w:pPr>
            <w:bookmarkStart w:id="0" w:name="_Toc771315"/>
            <w:bookmarkStart w:id="1" w:name="_Toc499133675"/>
            <w:bookmarkStart w:id="2" w:name="_Toc499133886"/>
            <w:bookmarkStart w:id="3" w:name="_Toc499135201"/>
            <w:r w:rsidRPr="00723D01">
              <w:rPr>
                <w:rFonts w:asciiTheme="minorHAnsi" w:hAnsiTheme="minorHAnsi" w:cstheme="minorHAnsi"/>
                <w:b w:val="0"/>
                <w:noProof/>
                <w:sz w:val="20"/>
              </w:rPr>
              <w:drawing>
                <wp:inline distT="0" distB="0" distL="0" distR="0" wp14:anchorId="373D38FC" wp14:editId="42BFF323">
                  <wp:extent cx="1343025" cy="1343025"/>
                  <wp:effectExtent l="0" t="0" r="9525" b="9525"/>
                  <wp:docPr id="4" name="Image 4" descr="logCHUDijBourg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CHUDijBourg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1521F30A" w14:textId="77777777" w:rsidR="001525E3" w:rsidRPr="00723D01" w:rsidRDefault="001525E3" w:rsidP="001525E3">
            <w:pPr>
              <w:ind w:left="709"/>
              <w:rPr>
                <w:rFonts w:asciiTheme="minorHAnsi" w:hAnsiTheme="minorHAnsi" w:cstheme="minorHAnsi"/>
                <w:sz w:val="20"/>
              </w:rPr>
            </w:pPr>
          </w:p>
          <w:p w14:paraId="52758DF7" w14:textId="77777777" w:rsidR="001525E3" w:rsidRPr="00723D01" w:rsidRDefault="001525E3" w:rsidP="001525E3">
            <w:pPr>
              <w:ind w:left="709"/>
              <w:rPr>
                <w:rFonts w:asciiTheme="minorHAnsi" w:hAnsiTheme="minorHAnsi" w:cstheme="minorHAnsi"/>
                <w:sz w:val="20"/>
              </w:rPr>
            </w:pPr>
          </w:p>
          <w:p w14:paraId="02D41394" w14:textId="77777777" w:rsidR="001525E3" w:rsidRPr="00723D01" w:rsidRDefault="001525E3" w:rsidP="001525E3">
            <w:pPr>
              <w:spacing w:before="120" w:after="120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18F183E3" w14:textId="77777777" w:rsidR="001525E3" w:rsidRPr="00723D01" w:rsidRDefault="001525E3" w:rsidP="001525E3">
      <w:pPr>
        <w:rPr>
          <w:rFonts w:asciiTheme="minorHAnsi" w:hAnsiTheme="minorHAnsi" w:cstheme="minorHAnsi"/>
          <w:b w:val="0"/>
          <w:sz w:val="20"/>
        </w:rPr>
      </w:pPr>
    </w:p>
    <w:p w14:paraId="045D4B59" w14:textId="77777777" w:rsidR="001525E3" w:rsidRPr="00723D01" w:rsidRDefault="001525E3" w:rsidP="001525E3">
      <w:pPr>
        <w:rPr>
          <w:rFonts w:asciiTheme="minorHAnsi" w:hAnsiTheme="minorHAnsi" w:cstheme="minorHAnsi"/>
          <w:b w:val="0"/>
          <w:sz w:val="20"/>
        </w:rPr>
      </w:pPr>
    </w:p>
    <w:p w14:paraId="0A204B6F" w14:textId="77777777" w:rsidR="001525E3" w:rsidRPr="00723D01" w:rsidRDefault="001525E3" w:rsidP="001525E3">
      <w:pPr>
        <w:jc w:val="both"/>
        <w:rPr>
          <w:rFonts w:asciiTheme="minorHAnsi" w:hAnsiTheme="minorHAnsi" w:cstheme="minorHAnsi"/>
          <w:sz w:val="20"/>
        </w:rPr>
      </w:pPr>
    </w:p>
    <w:p w14:paraId="13FA9A59" w14:textId="77777777" w:rsidR="00661F1F" w:rsidRPr="00723D01" w:rsidRDefault="00661F1F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</w:p>
    <w:p w14:paraId="10000494" w14:textId="77777777" w:rsidR="0036562B" w:rsidRPr="00723D01" w:rsidRDefault="00F300D4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>Dossier de soumission</w:t>
      </w:r>
    </w:p>
    <w:p w14:paraId="6BBC56BD" w14:textId="77777777" w:rsidR="005568AD" w:rsidRPr="00723D01" w:rsidRDefault="005568AD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</w:p>
    <w:p w14:paraId="33587A9C" w14:textId="77777777" w:rsidR="005568AD" w:rsidRPr="00723D01" w:rsidRDefault="004F2D7B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Appel à </w:t>
      </w:r>
      <w:r w:rsidR="005568AD" w:rsidRPr="00723D01">
        <w:rPr>
          <w:rFonts w:asciiTheme="minorHAnsi" w:hAnsiTheme="minorHAnsi" w:cstheme="minorHAnsi"/>
          <w:color w:val="0000FF"/>
          <w:sz w:val="28"/>
          <w:szCs w:val="28"/>
          <w:u w:val="single"/>
        </w:rPr>
        <w:t>candidature</w:t>
      </w:r>
    </w:p>
    <w:p w14:paraId="64648684" w14:textId="77D6109E" w:rsidR="00F300D4" w:rsidRPr="00723D01" w:rsidRDefault="00481964" w:rsidP="00F300D4">
      <w:pPr>
        <w:jc w:val="center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>
        <w:rPr>
          <w:rFonts w:asciiTheme="minorHAnsi" w:hAnsiTheme="minorHAnsi" w:cstheme="minorHAnsi"/>
          <w:color w:val="0000FF"/>
          <w:sz w:val="28"/>
          <w:szCs w:val="28"/>
          <w:u w:val="single"/>
        </w:rPr>
        <w:t>a</w:t>
      </w:r>
      <w:r w:rsidR="00C45F7E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u </w:t>
      </w:r>
      <w:r w:rsidR="00B67D80">
        <w:rPr>
          <w:rFonts w:asciiTheme="minorHAnsi" w:hAnsiTheme="minorHAnsi" w:cstheme="minorHAnsi"/>
          <w:color w:val="0000FF"/>
          <w:sz w:val="28"/>
          <w:szCs w:val="28"/>
          <w:u w:val="single"/>
        </w:rPr>
        <w:t>statut</w:t>
      </w:r>
      <w:r w:rsidR="00C45F7E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 de chercheur hospitalier</w:t>
      </w:r>
    </w:p>
    <w:p w14:paraId="7F89599B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533F7F7A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460A4203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12934D00" w14:textId="77777777" w:rsidR="00661F1F" w:rsidRPr="00723D01" w:rsidRDefault="00661F1F" w:rsidP="001525E3">
      <w:pPr>
        <w:jc w:val="both"/>
        <w:rPr>
          <w:rFonts w:asciiTheme="minorHAnsi" w:hAnsiTheme="minorHAnsi" w:cstheme="minorHAnsi"/>
          <w:sz w:val="20"/>
        </w:rPr>
      </w:pPr>
    </w:p>
    <w:p w14:paraId="37FDBFA8" w14:textId="77777777" w:rsidR="00661F1F" w:rsidRPr="00723D01" w:rsidRDefault="00661F1F" w:rsidP="001525E3">
      <w:pPr>
        <w:jc w:val="both"/>
        <w:rPr>
          <w:rFonts w:asciiTheme="minorHAnsi" w:hAnsiTheme="minorHAnsi" w:cstheme="minorHAnsi"/>
          <w:sz w:val="20"/>
        </w:rPr>
      </w:pPr>
    </w:p>
    <w:p w14:paraId="1CAE74E3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6BC6EEAC" w14:textId="77777777" w:rsidR="00595A59" w:rsidRPr="00723D01" w:rsidRDefault="00F300D4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color w:val="FF0000"/>
          <w:sz w:val="20"/>
        </w:rPr>
      </w:pPr>
      <w:r w:rsidRPr="00723D01">
        <w:rPr>
          <w:rFonts w:asciiTheme="minorHAnsi" w:hAnsiTheme="minorHAnsi" w:cstheme="minorHAnsi"/>
          <w:color w:val="FF0000"/>
          <w:sz w:val="20"/>
        </w:rPr>
        <w:t>Document à déposer en ligne</w:t>
      </w:r>
    </w:p>
    <w:p w14:paraId="49BF1DE4" w14:textId="77777777" w:rsidR="00595A59" w:rsidRPr="00723D01" w:rsidRDefault="00907929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asciiTheme="minorHAnsi" w:hAnsiTheme="minorHAnsi" w:cstheme="minorHAnsi"/>
          <w:i/>
          <w:iCs/>
          <w:color w:val="0070C0"/>
        </w:rPr>
      </w:pPr>
      <w:hyperlink r:id="rId9" w:history="1">
        <w:r w:rsidR="00595A59" w:rsidRPr="00723D01">
          <w:rPr>
            <w:rStyle w:val="Lienhypertexte"/>
            <w:rFonts w:asciiTheme="minorHAnsi" w:hAnsiTheme="minorHAnsi" w:cstheme="minorHAnsi"/>
            <w:bCs/>
            <w:i/>
            <w:iCs/>
            <w:sz w:val="20"/>
            <w:szCs w:val="20"/>
          </w:rPr>
          <w:t>http://www.chu-dijon.fr/fr/recherche-innovation/appels-projets</w:t>
        </w:r>
      </w:hyperlink>
    </w:p>
    <w:p w14:paraId="43EA92C3" w14:textId="77777777" w:rsidR="00F300D4" w:rsidRPr="00723D01" w:rsidRDefault="00F300D4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FF0000"/>
          <w:sz w:val="20"/>
        </w:rPr>
      </w:pPr>
    </w:p>
    <w:p w14:paraId="190D2200" w14:textId="6EBCCEA9" w:rsidR="00F300D4" w:rsidRPr="00723D01" w:rsidRDefault="00F300D4" w:rsidP="00595A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color w:val="FF0000"/>
          <w:sz w:val="20"/>
        </w:rPr>
      </w:pPr>
      <w:r w:rsidRPr="00723D01">
        <w:rPr>
          <w:rFonts w:asciiTheme="minorHAnsi" w:hAnsiTheme="minorHAnsi" w:cstheme="minorHAnsi"/>
          <w:color w:val="FF0000"/>
          <w:sz w:val="20"/>
        </w:rPr>
        <w:t>Date limite de dépôt :</w:t>
      </w:r>
      <w:r w:rsidR="005568AD" w:rsidRPr="00723D01">
        <w:rPr>
          <w:rFonts w:asciiTheme="minorHAnsi" w:hAnsiTheme="minorHAnsi" w:cstheme="minorHAnsi"/>
          <w:color w:val="FF0000"/>
          <w:sz w:val="20"/>
        </w:rPr>
        <w:t xml:space="preserve"> </w:t>
      </w:r>
      <w:r w:rsidR="001C4572">
        <w:rPr>
          <w:rFonts w:asciiTheme="minorHAnsi" w:hAnsiTheme="minorHAnsi" w:cstheme="minorHAnsi"/>
          <w:color w:val="FF0000"/>
          <w:sz w:val="20"/>
        </w:rPr>
        <w:t>17/09</w:t>
      </w:r>
      <w:r w:rsidR="00A84877">
        <w:rPr>
          <w:rFonts w:asciiTheme="minorHAnsi" w:hAnsiTheme="minorHAnsi" w:cstheme="minorHAnsi"/>
          <w:color w:val="FF0000"/>
          <w:sz w:val="20"/>
        </w:rPr>
        <w:t>/2021</w:t>
      </w:r>
      <w:r w:rsidR="00054BA1">
        <w:rPr>
          <w:rFonts w:asciiTheme="minorHAnsi" w:hAnsiTheme="minorHAnsi" w:cstheme="minorHAnsi"/>
          <w:color w:val="FF0000"/>
          <w:sz w:val="20"/>
        </w:rPr>
        <w:t>, 12h00</w:t>
      </w:r>
    </w:p>
    <w:p w14:paraId="27DE27B4" w14:textId="77777777" w:rsidR="00F300D4" w:rsidRPr="00723D01" w:rsidRDefault="00F300D4" w:rsidP="001525E3">
      <w:pPr>
        <w:jc w:val="both"/>
        <w:rPr>
          <w:rFonts w:asciiTheme="minorHAnsi" w:hAnsiTheme="minorHAnsi" w:cstheme="minorHAnsi"/>
          <w:sz w:val="20"/>
        </w:rPr>
      </w:pPr>
    </w:p>
    <w:p w14:paraId="10A5E5BB" w14:textId="77777777" w:rsidR="00277003" w:rsidRPr="00723D01" w:rsidRDefault="00277003" w:rsidP="00277003">
      <w:pPr>
        <w:jc w:val="both"/>
        <w:rPr>
          <w:rFonts w:asciiTheme="minorHAnsi" w:hAnsiTheme="minorHAnsi" w:cstheme="minorHAnsi"/>
          <w:sz w:val="20"/>
        </w:rPr>
      </w:pPr>
    </w:p>
    <w:p w14:paraId="476AF965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6DEE75F3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702FD872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768F8047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7A390F29" w14:textId="77777777" w:rsidR="00661F1F" w:rsidRPr="00723D01" w:rsidRDefault="00661F1F" w:rsidP="00661F1F">
      <w:pPr>
        <w:jc w:val="both"/>
        <w:rPr>
          <w:rFonts w:asciiTheme="minorHAnsi" w:hAnsiTheme="minorHAnsi" w:cstheme="minorHAnsi"/>
          <w:sz w:val="20"/>
        </w:rPr>
      </w:pPr>
    </w:p>
    <w:p w14:paraId="7A07A355" w14:textId="77777777" w:rsidR="00661F1F" w:rsidRPr="00723D01" w:rsidRDefault="00661F1F" w:rsidP="00661F1F">
      <w:pPr>
        <w:jc w:val="both"/>
        <w:rPr>
          <w:rFonts w:asciiTheme="minorHAnsi" w:hAnsiTheme="minorHAnsi" w:cstheme="minorHAnsi"/>
          <w:sz w:val="20"/>
        </w:rPr>
      </w:pPr>
    </w:p>
    <w:p w14:paraId="1211F56F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5601590C" w14:textId="77777777" w:rsidR="00F300D4" w:rsidRPr="00723D01" w:rsidRDefault="00F300D4" w:rsidP="00661F1F">
      <w:pPr>
        <w:jc w:val="both"/>
        <w:rPr>
          <w:rFonts w:asciiTheme="minorHAnsi" w:hAnsiTheme="minorHAnsi" w:cstheme="minorHAnsi"/>
          <w:sz w:val="20"/>
        </w:rPr>
      </w:pPr>
    </w:p>
    <w:p w14:paraId="0CC20445" w14:textId="77777777" w:rsidR="00F300D4" w:rsidRPr="00723D01" w:rsidRDefault="00F300D4" w:rsidP="00661F1F">
      <w:pPr>
        <w:rPr>
          <w:rFonts w:asciiTheme="minorHAnsi" w:hAnsiTheme="minorHAnsi" w:cstheme="minorHAnsi"/>
          <w:sz w:val="20"/>
        </w:rPr>
      </w:pPr>
    </w:p>
    <w:p w14:paraId="0A2A758E" w14:textId="77777777" w:rsidR="00F300D4" w:rsidRPr="00723D01" w:rsidRDefault="00F300D4" w:rsidP="00661F1F">
      <w:pPr>
        <w:rPr>
          <w:rFonts w:asciiTheme="minorHAnsi" w:hAnsiTheme="minorHAnsi" w:cstheme="minorHAnsi"/>
          <w:sz w:val="20"/>
        </w:rPr>
      </w:pPr>
    </w:p>
    <w:p w14:paraId="19EC7BB1" w14:textId="0DE07C52" w:rsidR="00277003" w:rsidRDefault="00197789" w:rsidP="00661F1F">
      <w:pPr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Le</w:t>
      </w:r>
      <w:r w:rsidR="003B5E39" w:rsidRPr="00723D01">
        <w:rPr>
          <w:rFonts w:asciiTheme="minorHAnsi" w:hAnsiTheme="minorHAnsi" w:cstheme="minorHAnsi"/>
          <w:sz w:val="20"/>
        </w:rPr>
        <w:t xml:space="preserve"> candidat</w:t>
      </w:r>
      <w:r w:rsidR="00277003" w:rsidRPr="00723D01">
        <w:rPr>
          <w:rFonts w:asciiTheme="minorHAnsi" w:hAnsiTheme="minorHAnsi" w:cstheme="minorHAnsi"/>
          <w:sz w:val="20"/>
        </w:rPr>
        <w:t> :</w:t>
      </w:r>
    </w:p>
    <w:p w14:paraId="0225008C" w14:textId="1C4D1DC5" w:rsidR="00197789" w:rsidRDefault="00197789" w:rsidP="00197789">
      <w:pPr>
        <w:rPr>
          <w:rFonts w:asciiTheme="minorHAnsi" w:hAnsiTheme="minorHAnsi" w:cstheme="minorHAnsi"/>
          <w:sz w:val="20"/>
        </w:rPr>
      </w:pPr>
    </w:p>
    <w:p w14:paraId="557BDCCA" w14:textId="39FFC1C5" w:rsidR="00A400DE" w:rsidRDefault="00A400DE" w:rsidP="00197789">
      <w:pPr>
        <w:rPr>
          <w:rFonts w:asciiTheme="minorHAnsi" w:hAnsiTheme="minorHAnsi" w:cstheme="minorHAnsi"/>
          <w:sz w:val="20"/>
        </w:rPr>
      </w:pPr>
    </w:p>
    <w:p w14:paraId="23B9888C" w14:textId="77777777" w:rsidR="00A400DE" w:rsidRDefault="00A400DE" w:rsidP="00197789">
      <w:pPr>
        <w:rPr>
          <w:rFonts w:asciiTheme="minorHAnsi" w:hAnsiTheme="minorHAnsi" w:cstheme="minorHAnsi"/>
          <w:sz w:val="20"/>
        </w:rPr>
      </w:pPr>
    </w:p>
    <w:p w14:paraId="6092BCF2" w14:textId="10B36332" w:rsidR="00197789" w:rsidRDefault="00197789" w:rsidP="0019778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Nom :</w:t>
      </w:r>
    </w:p>
    <w:p w14:paraId="4CF1262B" w14:textId="77777777" w:rsidR="00197789" w:rsidRDefault="00197789" w:rsidP="00197789">
      <w:pPr>
        <w:rPr>
          <w:rFonts w:asciiTheme="minorHAnsi" w:hAnsiTheme="minorHAnsi" w:cstheme="minorHAnsi"/>
          <w:sz w:val="20"/>
        </w:rPr>
      </w:pPr>
    </w:p>
    <w:p w14:paraId="5A521184" w14:textId="6454B569" w:rsidR="00197789" w:rsidRPr="00723D01" w:rsidRDefault="00197789" w:rsidP="00197789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Prénom :</w:t>
      </w:r>
    </w:p>
    <w:p w14:paraId="2051E422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00A9B3FD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096A96E7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592BD2EA" w14:textId="77777777" w:rsidR="001525E3" w:rsidRPr="00723D01" w:rsidRDefault="001525E3" w:rsidP="00661F1F">
      <w:pPr>
        <w:jc w:val="center"/>
        <w:rPr>
          <w:rFonts w:asciiTheme="minorHAnsi" w:hAnsiTheme="minorHAnsi" w:cstheme="minorHAnsi"/>
          <w:sz w:val="20"/>
        </w:rPr>
      </w:pPr>
    </w:p>
    <w:p w14:paraId="77C5834C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6F4B0201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2B98D9D3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21E93810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0B189170" w14:textId="77777777" w:rsidR="003B5E39" w:rsidRPr="00723D01" w:rsidRDefault="003B5E39" w:rsidP="00661F1F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48901E13" w14:textId="77777777" w:rsidR="003B5E39" w:rsidRPr="00723D01" w:rsidRDefault="003B5E39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5BDE9512" w14:textId="77777777" w:rsidR="00661F1F" w:rsidRPr="00723D01" w:rsidRDefault="00661F1F">
      <w:pPr>
        <w:rPr>
          <w:rFonts w:asciiTheme="minorHAnsi" w:hAnsiTheme="minorHAnsi" w:cstheme="minorHAnsi"/>
          <w:b w:val="0"/>
          <w:noProof/>
          <w:sz w:val="20"/>
          <w:szCs w:val="20"/>
        </w:rPr>
      </w:pPr>
      <w:r w:rsidRPr="00723D01">
        <w:rPr>
          <w:rFonts w:asciiTheme="minorHAnsi" w:hAnsiTheme="minorHAnsi" w:cstheme="minorHAnsi"/>
          <w:b w:val="0"/>
          <w:noProof/>
          <w:sz w:val="20"/>
          <w:szCs w:val="20"/>
        </w:rPr>
        <w:br w:type="page"/>
      </w:r>
    </w:p>
    <w:p w14:paraId="0509A909" w14:textId="77777777" w:rsidR="003B5E39" w:rsidRPr="00723D01" w:rsidRDefault="003B5E39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327A3ABC" w14:textId="77777777" w:rsidR="003B5E39" w:rsidRPr="00723D01" w:rsidRDefault="00723D01" w:rsidP="00723D01">
      <w:pPr>
        <w:tabs>
          <w:tab w:val="right" w:leader="dot" w:pos="9013"/>
        </w:tabs>
        <w:jc w:val="center"/>
        <w:rPr>
          <w:rFonts w:asciiTheme="minorHAnsi" w:hAnsiTheme="minorHAnsi" w:cstheme="minorHAnsi"/>
          <w:noProof/>
          <w:szCs w:val="20"/>
        </w:rPr>
      </w:pPr>
      <w:bookmarkStart w:id="4" w:name="_GoBack"/>
      <w:bookmarkEnd w:id="4"/>
      <w:r w:rsidRPr="00723D01">
        <w:rPr>
          <w:rFonts w:asciiTheme="minorHAnsi" w:hAnsiTheme="minorHAnsi" w:cstheme="minorHAnsi"/>
          <w:noProof/>
          <w:szCs w:val="20"/>
        </w:rPr>
        <w:t>DESCRIPTION DU DISPOSITIF</w:t>
      </w:r>
    </w:p>
    <w:p w14:paraId="162C167E" w14:textId="77777777" w:rsidR="00723D01" w:rsidRDefault="00723D01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p w14:paraId="34678B3C" w14:textId="77777777" w:rsidR="00723D01" w:rsidRPr="00723D01" w:rsidRDefault="00723D01" w:rsidP="001525E3">
      <w:pPr>
        <w:tabs>
          <w:tab w:val="right" w:leader="dot" w:pos="9013"/>
        </w:tabs>
        <w:rPr>
          <w:rFonts w:asciiTheme="minorHAnsi" w:hAnsiTheme="minorHAnsi" w:cstheme="minorHAnsi"/>
          <w:b w:val="0"/>
          <w:noProof/>
          <w:sz w:val="20"/>
          <w:szCs w:val="20"/>
        </w:rPr>
      </w:pPr>
    </w:p>
    <w:bookmarkEnd w:id="0"/>
    <w:bookmarkEnd w:id="1"/>
    <w:bookmarkEnd w:id="2"/>
    <w:bookmarkEnd w:id="3"/>
    <w:p w14:paraId="03553DC4" w14:textId="77777777" w:rsidR="00127233" w:rsidRPr="00723D01" w:rsidRDefault="00127233" w:rsidP="00127233">
      <w:pPr>
        <w:rPr>
          <w:rFonts w:asciiTheme="minorHAnsi" w:hAnsiTheme="minorHAnsi" w:cstheme="minorHAnsi"/>
          <w:b w:val="0"/>
          <w:sz w:val="16"/>
        </w:rPr>
      </w:pPr>
    </w:p>
    <w:p w14:paraId="782F27D2" w14:textId="29A05A24" w:rsidR="00536B51" w:rsidRDefault="005568AD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3D01">
        <w:rPr>
          <w:rFonts w:asciiTheme="minorHAnsi" w:hAnsiTheme="minorHAnsi" w:cstheme="minorHAnsi"/>
          <w:b w:val="0"/>
          <w:sz w:val="22"/>
          <w:szCs w:val="22"/>
        </w:rPr>
        <w:t xml:space="preserve">Le présent appel à candidature </w:t>
      </w:r>
      <w:r w:rsidR="004A0C4B">
        <w:rPr>
          <w:rFonts w:asciiTheme="minorHAnsi" w:hAnsiTheme="minorHAnsi" w:cstheme="minorHAnsi"/>
          <w:b w:val="0"/>
          <w:sz w:val="22"/>
          <w:szCs w:val="22"/>
        </w:rPr>
        <w:t xml:space="preserve">au statut 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FD1DBF" w:rsidRPr="00A16A3F">
        <w:rPr>
          <w:rFonts w:asciiTheme="minorHAnsi" w:hAnsiTheme="minorHAnsi" w:cstheme="minorHAnsi"/>
          <w:sz w:val="22"/>
          <w:szCs w:val="22"/>
        </w:rPr>
        <w:t>chercheur hospitalier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97789">
        <w:rPr>
          <w:rFonts w:asciiTheme="minorHAnsi" w:hAnsiTheme="minorHAnsi" w:cstheme="minorHAnsi"/>
          <w:b w:val="0"/>
          <w:sz w:val="22"/>
          <w:szCs w:val="22"/>
        </w:rPr>
        <w:t xml:space="preserve">du CHU 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est un nouveau dispositif d’accompagnement 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 xml:space="preserve">pour reconnaitre </w:t>
      </w:r>
      <w:r w:rsidR="00387C71">
        <w:rPr>
          <w:rFonts w:asciiTheme="minorHAnsi" w:hAnsiTheme="minorHAnsi" w:cstheme="minorHAnsi"/>
          <w:b w:val="0"/>
          <w:sz w:val="22"/>
          <w:szCs w:val="22"/>
        </w:rPr>
        <w:t xml:space="preserve">et valoriser 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>l’apport de certains professionnels non médicaux dans l’activité de recherche</w:t>
      </w:r>
      <w:r w:rsidR="00CD067E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803E5BB" w14:textId="77777777" w:rsidR="00FD1DBF" w:rsidRDefault="00FD1DBF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653691D3" w14:textId="6FCF3989" w:rsidR="00FD1DBF" w:rsidRDefault="00536B5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Fruit d’une réflexion </w:t>
      </w:r>
      <w:r w:rsidR="005D3703">
        <w:rPr>
          <w:rFonts w:asciiTheme="minorHAnsi" w:hAnsiTheme="minorHAnsi" w:cstheme="minorHAnsi"/>
          <w:b w:val="0"/>
          <w:sz w:val="22"/>
          <w:szCs w:val="22"/>
        </w:rPr>
        <w:t>de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 xml:space="preserve"> la </w:t>
      </w:r>
      <w:r w:rsidR="005D3703">
        <w:rPr>
          <w:rFonts w:asciiTheme="minorHAnsi" w:hAnsiTheme="minorHAnsi" w:cstheme="minorHAnsi"/>
          <w:b w:val="0"/>
          <w:sz w:val="22"/>
          <w:szCs w:val="22"/>
        </w:rPr>
        <w:t>Direction des ressources humaine</w:t>
      </w:r>
      <w:r w:rsidR="00A84877">
        <w:rPr>
          <w:rFonts w:asciiTheme="minorHAnsi" w:hAnsiTheme="minorHAnsi" w:cstheme="minorHAnsi"/>
          <w:b w:val="0"/>
          <w:sz w:val="22"/>
          <w:szCs w:val="22"/>
        </w:rPr>
        <w:t>s</w:t>
      </w:r>
      <w:r w:rsidR="005D3703">
        <w:rPr>
          <w:rFonts w:asciiTheme="minorHAnsi" w:hAnsiTheme="minorHAnsi" w:cstheme="minorHAnsi"/>
          <w:b w:val="0"/>
          <w:sz w:val="22"/>
          <w:szCs w:val="22"/>
        </w:rPr>
        <w:t xml:space="preserve"> et de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D3703">
        <w:rPr>
          <w:rFonts w:asciiTheme="minorHAnsi" w:hAnsiTheme="minorHAnsi" w:cstheme="minorHAnsi"/>
          <w:b w:val="0"/>
          <w:sz w:val="22"/>
          <w:szCs w:val="22"/>
        </w:rPr>
        <w:t xml:space="preserve">la Direction de la recherche, </w:t>
      </w:r>
      <w:r>
        <w:rPr>
          <w:rFonts w:asciiTheme="minorHAnsi" w:hAnsiTheme="minorHAnsi" w:cstheme="minorHAnsi"/>
          <w:b w:val="0"/>
          <w:sz w:val="22"/>
          <w:szCs w:val="22"/>
        </w:rPr>
        <w:t>le dispositif d’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 xml:space="preserve">appel à candidature au </w:t>
      </w:r>
      <w:r w:rsidR="004A0C4B">
        <w:rPr>
          <w:rFonts w:asciiTheme="minorHAnsi" w:hAnsiTheme="minorHAnsi" w:cstheme="minorHAnsi"/>
          <w:b w:val="0"/>
          <w:sz w:val="22"/>
          <w:szCs w:val="22"/>
        </w:rPr>
        <w:t>statut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 xml:space="preserve"> de chercheur hospitalier a été 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>validé lors d</w:t>
      </w:r>
      <w:r w:rsidR="00FD1DBF">
        <w:rPr>
          <w:rFonts w:asciiTheme="minorHAnsi" w:hAnsiTheme="minorHAnsi" w:cstheme="minorHAnsi"/>
          <w:b w:val="0"/>
          <w:sz w:val="22"/>
          <w:szCs w:val="22"/>
        </w:rPr>
        <w:t xml:space="preserve">e la commission des effectifs du </w:t>
      </w:r>
      <w:r w:rsidR="0041421E">
        <w:rPr>
          <w:rFonts w:asciiTheme="minorHAnsi" w:hAnsiTheme="minorHAnsi" w:cstheme="minorHAnsi"/>
          <w:b w:val="0"/>
          <w:sz w:val="22"/>
          <w:szCs w:val="22"/>
        </w:rPr>
        <w:t>02/03/2021 et lors du directoire du 10 mai 2021.</w:t>
      </w:r>
    </w:p>
    <w:p w14:paraId="0BAC425D" w14:textId="77777777" w:rsidR="00E81817" w:rsidRDefault="00E81817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52A76E75" w14:textId="2CA3B82E" w:rsidR="00AA3D39" w:rsidRDefault="00E81817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e dispositif </w:t>
      </w:r>
      <w:r w:rsidR="005D3703">
        <w:rPr>
          <w:rFonts w:asciiTheme="minorHAnsi" w:hAnsiTheme="minorHAnsi" w:cstheme="minorHAnsi"/>
          <w:b w:val="0"/>
          <w:sz w:val="22"/>
          <w:szCs w:val="22"/>
        </w:rPr>
        <w:t xml:space="preserve">vise à </w:t>
      </w:r>
      <w:r w:rsidR="00AA3D39">
        <w:rPr>
          <w:rFonts w:asciiTheme="minorHAnsi" w:hAnsiTheme="minorHAnsi" w:cstheme="minorHAnsi"/>
          <w:b w:val="0"/>
          <w:sz w:val="22"/>
          <w:szCs w:val="22"/>
        </w:rPr>
        <w:t xml:space="preserve">ouvrir l’accès à la grille d’ingénieur hospitalier de classe exceptionnelle à </w:t>
      </w:r>
      <w:r w:rsidR="00AA3D39" w:rsidRPr="00E07E56">
        <w:rPr>
          <w:rFonts w:asciiTheme="minorHAnsi" w:hAnsiTheme="minorHAnsi" w:cstheme="minorHAnsi"/>
          <w:sz w:val="22"/>
          <w:szCs w:val="22"/>
        </w:rPr>
        <w:t>cinq</w:t>
      </w:r>
      <w:r w:rsidR="001B3A8F">
        <w:rPr>
          <w:rFonts w:asciiTheme="minorHAnsi" w:hAnsiTheme="minorHAnsi" w:cstheme="minorHAnsi"/>
          <w:sz w:val="22"/>
          <w:szCs w:val="22"/>
        </w:rPr>
        <w:t xml:space="preserve"> </w:t>
      </w:r>
      <w:r w:rsidR="001B3A8F">
        <w:rPr>
          <w:rFonts w:asciiTheme="minorHAnsi" w:hAnsiTheme="minorHAnsi" w:cstheme="minorHAnsi"/>
          <w:b w:val="0"/>
          <w:sz w:val="22"/>
          <w:szCs w:val="22"/>
        </w:rPr>
        <w:t>i</w:t>
      </w:r>
      <w:r w:rsidR="00EC7670">
        <w:rPr>
          <w:rFonts w:asciiTheme="minorHAnsi" w:hAnsiTheme="minorHAnsi" w:cstheme="minorHAnsi"/>
          <w:b w:val="0"/>
          <w:sz w:val="22"/>
          <w:szCs w:val="22"/>
        </w:rPr>
        <w:t xml:space="preserve">ngénieurs de recherche clinique </w:t>
      </w:r>
      <w:r w:rsidR="00E07E56">
        <w:rPr>
          <w:rFonts w:asciiTheme="minorHAnsi" w:hAnsiTheme="minorHAnsi" w:cstheme="minorHAnsi"/>
          <w:b w:val="0"/>
          <w:sz w:val="22"/>
          <w:szCs w:val="22"/>
        </w:rPr>
        <w:t>particulièrement impliqués dans la recherche.</w:t>
      </w:r>
    </w:p>
    <w:p w14:paraId="7E756355" w14:textId="7F37E278" w:rsidR="00E07E56" w:rsidRDefault="00E07E56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Le CHU s’engage à prendre en charge sur sa dotation socle le différentiel de rémunération issu du nouveau positionnement sur cette grille, et ce de manière pérenne.</w:t>
      </w:r>
    </w:p>
    <w:p w14:paraId="3319AAB6" w14:textId="46011779" w:rsidR="00E07E56" w:rsidRDefault="00E07E56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L’UF recherche sur laquelle le professionnel est affecté continue de financer la part de la rémunération antérieure au changement de grille.</w:t>
      </w:r>
    </w:p>
    <w:p w14:paraId="7CBA9996" w14:textId="777777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1DA30056" w14:textId="2FAA091E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Le candidat </w:t>
      </w:r>
      <w:r w:rsidR="00E81817">
        <w:rPr>
          <w:rFonts w:asciiTheme="minorHAnsi" w:hAnsiTheme="minorHAnsi" w:cstheme="minorHAnsi"/>
          <w:b w:val="0"/>
          <w:sz w:val="22"/>
          <w:szCs w:val="22"/>
        </w:rPr>
        <w:t xml:space="preserve">au </w:t>
      </w:r>
      <w:r w:rsidR="004A0C4B">
        <w:rPr>
          <w:rFonts w:asciiTheme="minorHAnsi" w:hAnsiTheme="minorHAnsi" w:cstheme="minorHAnsi"/>
          <w:b w:val="0"/>
          <w:sz w:val="22"/>
          <w:szCs w:val="22"/>
        </w:rPr>
        <w:t>statut</w:t>
      </w:r>
      <w:r w:rsidR="00E81817">
        <w:rPr>
          <w:rFonts w:asciiTheme="minorHAnsi" w:hAnsiTheme="minorHAnsi" w:cstheme="minorHAnsi"/>
          <w:b w:val="0"/>
          <w:sz w:val="22"/>
          <w:szCs w:val="22"/>
        </w:rPr>
        <w:t xml:space="preserve"> de chercheur hospitalier </w:t>
      </w:r>
      <w:r w:rsidR="005D3703">
        <w:rPr>
          <w:rFonts w:asciiTheme="minorHAnsi" w:hAnsiTheme="minorHAnsi" w:cstheme="minorHAnsi"/>
          <w:b w:val="0"/>
          <w:sz w:val="22"/>
          <w:szCs w:val="22"/>
        </w:rPr>
        <w:t>doit remettr</w:t>
      </w:r>
      <w:r w:rsidR="00457B20">
        <w:rPr>
          <w:rFonts w:asciiTheme="minorHAnsi" w:hAnsiTheme="minorHAnsi" w:cstheme="minorHAnsi"/>
          <w:b w:val="0"/>
          <w:sz w:val="22"/>
          <w:szCs w:val="22"/>
        </w:rPr>
        <w:t xml:space="preserve">e son dossier en ligne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avant la date indiquée en en-tête </w:t>
      </w:r>
      <w:r w:rsidR="00536B51">
        <w:rPr>
          <w:rFonts w:asciiTheme="minorHAnsi" w:hAnsiTheme="minorHAnsi" w:cstheme="minorHAnsi"/>
          <w:b w:val="0"/>
          <w:sz w:val="22"/>
          <w:szCs w:val="22"/>
        </w:rPr>
        <w:t xml:space="preserve">du présent document </w:t>
      </w:r>
      <w:r>
        <w:rPr>
          <w:rFonts w:asciiTheme="minorHAnsi" w:hAnsiTheme="minorHAnsi" w:cstheme="minorHAnsi"/>
          <w:b w:val="0"/>
          <w:sz w:val="22"/>
          <w:szCs w:val="22"/>
        </w:rPr>
        <w:t>sur le site internet du CHU.</w:t>
      </w:r>
    </w:p>
    <w:p w14:paraId="1150AC00" w14:textId="777777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1977B24" w14:textId="352EC66C" w:rsidR="00E07E56" w:rsidRDefault="00536B5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Si le dossier est complet et que le candidat répond aux pré-requis</w:t>
      </w:r>
      <w:r w:rsidR="00197789">
        <w:rPr>
          <w:rFonts w:asciiTheme="minorHAnsi" w:hAnsiTheme="minorHAnsi" w:cstheme="minorHAnsi"/>
          <w:b w:val="0"/>
          <w:sz w:val="22"/>
          <w:szCs w:val="22"/>
        </w:rPr>
        <w:t xml:space="preserve"> définis pour le statut de chercheur hospitalier du CHU</w:t>
      </w:r>
      <w:r>
        <w:rPr>
          <w:rFonts w:asciiTheme="minorHAnsi" w:hAnsiTheme="minorHAnsi" w:cstheme="minorHAnsi"/>
          <w:b w:val="0"/>
          <w:sz w:val="22"/>
          <w:szCs w:val="22"/>
        </w:rPr>
        <w:t>, il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 est par la suite convoqué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auprès 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 xml:space="preserve">d’une commission composée </w:t>
      </w:r>
      <w:r w:rsidR="00E07E56">
        <w:rPr>
          <w:rFonts w:asciiTheme="minorHAnsi" w:hAnsiTheme="minorHAnsi" w:cstheme="minorHAnsi"/>
          <w:b w:val="0"/>
          <w:sz w:val="22"/>
          <w:szCs w:val="22"/>
        </w:rPr>
        <w:t>:</w:t>
      </w:r>
    </w:p>
    <w:p w14:paraId="30058BED" w14:textId="440A78FB" w:rsidR="00E07E56" w:rsidRDefault="00A84877" w:rsidP="00E07E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l</w:t>
      </w:r>
      <w:r w:rsidR="00E07E56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07E56">
        <w:rPr>
          <w:rFonts w:asciiTheme="minorHAnsi" w:hAnsiTheme="minorHAnsi" w:cstheme="minorHAnsi"/>
          <w:sz w:val="22"/>
          <w:szCs w:val="22"/>
        </w:rPr>
        <w:t>irectrice générale</w:t>
      </w:r>
    </w:p>
    <w:p w14:paraId="234DA84B" w14:textId="311164BE" w:rsidR="00E07E56" w:rsidRDefault="00A84877" w:rsidP="00E07E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07E56">
        <w:rPr>
          <w:rFonts w:asciiTheme="minorHAnsi" w:hAnsiTheme="minorHAnsi" w:cstheme="minorHAnsi"/>
          <w:sz w:val="22"/>
          <w:szCs w:val="22"/>
        </w:rPr>
        <w:t>u VP recherche</w:t>
      </w:r>
    </w:p>
    <w:p w14:paraId="05E2F411" w14:textId="19299C7B" w:rsidR="00E07E56" w:rsidRDefault="00A84877" w:rsidP="00E07E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l</w:t>
      </w:r>
      <w:r w:rsidR="00E07E56">
        <w:rPr>
          <w:rFonts w:asciiTheme="minorHAnsi" w:hAnsiTheme="minorHAnsi" w:cstheme="minorHAnsi"/>
          <w:sz w:val="22"/>
          <w:szCs w:val="22"/>
        </w:rPr>
        <w:t>a chef</w:t>
      </w:r>
      <w:r w:rsidR="00EC7670">
        <w:rPr>
          <w:rFonts w:asciiTheme="minorHAnsi" w:hAnsiTheme="minorHAnsi" w:cstheme="minorHAnsi"/>
          <w:sz w:val="22"/>
          <w:szCs w:val="22"/>
        </w:rPr>
        <w:t>fe</w:t>
      </w:r>
      <w:r w:rsidR="00E07E56">
        <w:rPr>
          <w:rFonts w:asciiTheme="minorHAnsi" w:hAnsiTheme="minorHAnsi" w:cstheme="minorHAnsi"/>
          <w:sz w:val="22"/>
          <w:szCs w:val="22"/>
        </w:rPr>
        <w:t xml:space="preserve"> de pôle Recherche et santé publique</w:t>
      </w:r>
    </w:p>
    <w:p w14:paraId="18A46407" w14:textId="7664B8DD" w:rsidR="00E07E56" w:rsidRDefault="00A84877" w:rsidP="00E07E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07E56">
        <w:rPr>
          <w:rFonts w:asciiTheme="minorHAnsi" w:hAnsiTheme="minorHAnsi" w:cstheme="minorHAnsi"/>
          <w:sz w:val="22"/>
          <w:szCs w:val="22"/>
        </w:rPr>
        <w:t>u Directeur des Ressources Humaines</w:t>
      </w:r>
    </w:p>
    <w:p w14:paraId="1AE52DFA" w14:textId="2DB3C90A" w:rsidR="00E07E56" w:rsidRDefault="00A84877" w:rsidP="00E07E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E07E56">
        <w:rPr>
          <w:rFonts w:asciiTheme="minorHAnsi" w:hAnsiTheme="minorHAnsi" w:cstheme="minorHAnsi"/>
          <w:sz w:val="22"/>
          <w:szCs w:val="22"/>
        </w:rPr>
        <w:t xml:space="preserve">e la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E07E56">
        <w:rPr>
          <w:rFonts w:asciiTheme="minorHAnsi" w:hAnsiTheme="minorHAnsi" w:cstheme="minorHAnsi"/>
          <w:sz w:val="22"/>
          <w:szCs w:val="22"/>
        </w:rPr>
        <w:t>irectrice de la recherche</w:t>
      </w:r>
    </w:p>
    <w:p w14:paraId="18412AEE" w14:textId="53D10B1F" w:rsidR="00E07E56" w:rsidRDefault="00A84877" w:rsidP="00E07E56">
      <w:pPr>
        <w:pStyle w:val="Paragraphedeliste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343479">
        <w:rPr>
          <w:rFonts w:asciiTheme="minorHAnsi" w:hAnsiTheme="minorHAnsi" w:cstheme="minorHAnsi"/>
          <w:sz w:val="22"/>
          <w:szCs w:val="22"/>
        </w:rPr>
        <w:t>u VP recherche de l’uB</w:t>
      </w:r>
    </w:p>
    <w:p w14:paraId="027EC24E" w14:textId="77777777" w:rsidR="00BD3E5E" w:rsidRDefault="00BD3E5E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4D0E6C8" w14:textId="3F905F2F" w:rsidR="00723D01" w:rsidRDefault="00536B5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L’audition </w:t>
      </w:r>
      <w:r w:rsidR="00BD3E5E">
        <w:rPr>
          <w:rFonts w:asciiTheme="minorHAnsi" w:hAnsiTheme="minorHAnsi" w:cstheme="minorHAnsi"/>
          <w:b w:val="0"/>
          <w:sz w:val="22"/>
          <w:szCs w:val="22"/>
        </w:rPr>
        <w:t xml:space="preserve">devant la commission </w:t>
      </w:r>
      <w:r w:rsidR="00457B20">
        <w:rPr>
          <w:rFonts w:asciiTheme="minorHAnsi" w:hAnsiTheme="minorHAnsi" w:cstheme="minorHAnsi"/>
          <w:b w:val="0"/>
          <w:sz w:val="22"/>
          <w:szCs w:val="22"/>
        </w:rPr>
        <w:t>permet au candidat de décrire ses missions au sein du CHU</w:t>
      </w:r>
      <w:r w:rsidR="00BD3E5E">
        <w:rPr>
          <w:rFonts w:asciiTheme="minorHAnsi" w:hAnsiTheme="minorHAnsi" w:cstheme="minorHAnsi"/>
          <w:b w:val="0"/>
          <w:sz w:val="22"/>
          <w:szCs w:val="22"/>
        </w:rPr>
        <w:t xml:space="preserve"> et 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>peut être suivie de questions. Elle dure au maximum 30 minutes.</w:t>
      </w:r>
    </w:p>
    <w:p w14:paraId="7D324FB5" w14:textId="77777777" w:rsid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0E28D6C8" w14:textId="39876DC9" w:rsidR="00723D01" w:rsidRDefault="00A400DE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L</w:t>
      </w:r>
      <w:r w:rsidRPr="00A400DE">
        <w:rPr>
          <w:rFonts w:asciiTheme="minorHAnsi" w:hAnsiTheme="minorHAnsi" w:cstheme="minorHAnsi"/>
          <w:b w:val="0"/>
          <w:sz w:val="22"/>
          <w:szCs w:val="22"/>
        </w:rPr>
        <w:t>a commission établira un classement de toutes les candidatures auditionnées</w:t>
      </w:r>
      <w:r w:rsidR="00723D01">
        <w:rPr>
          <w:rFonts w:asciiTheme="minorHAnsi" w:hAnsiTheme="minorHAnsi" w:cstheme="minorHAnsi"/>
          <w:b w:val="0"/>
          <w:sz w:val="22"/>
          <w:szCs w:val="22"/>
        </w:rPr>
        <w:t>. Les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agents occupant les </w:t>
      </w:r>
      <w:r w:rsidR="008A6F93">
        <w:rPr>
          <w:rFonts w:asciiTheme="minorHAnsi" w:hAnsiTheme="minorHAnsi" w:cstheme="minorHAnsi"/>
          <w:b w:val="0"/>
          <w:sz w:val="22"/>
          <w:szCs w:val="22"/>
        </w:rPr>
        <w:t>cinq</w:t>
      </w:r>
      <w:r w:rsidRPr="00A400DE">
        <w:rPr>
          <w:rFonts w:asciiTheme="minorHAnsi" w:hAnsiTheme="minorHAnsi" w:cstheme="minorHAnsi"/>
          <w:b w:val="0"/>
          <w:sz w:val="22"/>
          <w:szCs w:val="22"/>
        </w:rPr>
        <w:t xml:space="preserve"> premières places se verront attribuer le </w:t>
      </w:r>
      <w:r w:rsidR="004A0C4B">
        <w:rPr>
          <w:rFonts w:asciiTheme="minorHAnsi" w:hAnsiTheme="minorHAnsi" w:cstheme="minorHAnsi"/>
          <w:b w:val="0"/>
          <w:sz w:val="22"/>
          <w:szCs w:val="22"/>
        </w:rPr>
        <w:t xml:space="preserve">statut de </w:t>
      </w:r>
      <w:r w:rsidR="00457B20">
        <w:rPr>
          <w:rFonts w:asciiTheme="minorHAnsi" w:hAnsiTheme="minorHAnsi" w:cstheme="minorHAnsi"/>
          <w:b w:val="0"/>
          <w:sz w:val="22"/>
          <w:szCs w:val="22"/>
        </w:rPr>
        <w:t xml:space="preserve">chercheur hospitalier </w:t>
      </w:r>
      <w:r w:rsidR="00092812">
        <w:rPr>
          <w:rFonts w:asciiTheme="minorHAnsi" w:hAnsiTheme="minorHAnsi" w:cstheme="minorHAnsi"/>
          <w:b w:val="0"/>
          <w:sz w:val="22"/>
          <w:szCs w:val="22"/>
        </w:rPr>
        <w:t xml:space="preserve">du CHU </w:t>
      </w:r>
      <w:r w:rsidR="00457B20">
        <w:rPr>
          <w:rFonts w:asciiTheme="minorHAnsi" w:hAnsiTheme="minorHAnsi" w:cstheme="minorHAnsi"/>
          <w:b w:val="0"/>
          <w:sz w:val="22"/>
          <w:szCs w:val="22"/>
        </w:rPr>
        <w:t xml:space="preserve">et seront </w:t>
      </w:r>
      <w:r w:rsidR="00EC7670">
        <w:rPr>
          <w:rFonts w:asciiTheme="minorHAnsi" w:hAnsiTheme="minorHAnsi" w:cstheme="minorHAnsi"/>
          <w:b w:val="0"/>
          <w:sz w:val="22"/>
          <w:szCs w:val="22"/>
        </w:rPr>
        <w:t xml:space="preserve">positionnés </w:t>
      </w:r>
      <w:r w:rsidR="00457B20">
        <w:rPr>
          <w:rFonts w:asciiTheme="minorHAnsi" w:hAnsiTheme="minorHAnsi" w:cstheme="minorHAnsi"/>
          <w:b w:val="0"/>
          <w:sz w:val="22"/>
          <w:szCs w:val="22"/>
        </w:rPr>
        <w:t xml:space="preserve">sur </w:t>
      </w:r>
      <w:r w:rsidR="00EC7670">
        <w:rPr>
          <w:rFonts w:asciiTheme="minorHAnsi" w:hAnsiTheme="minorHAnsi" w:cstheme="minorHAnsi"/>
          <w:b w:val="0"/>
          <w:sz w:val="22"/>
          <w:szCs w:val="22"/>
        </w:rPr>
        <w:t>la</w:t>
      </w:r>
      <w:r w:rsidR="00457B20">
        <w:rPr>
          <w:rFonts w:asciiTheme="minorHAnsi" w:hAnsiTheme="minorHAnsi" w:cstheme="minorHAnsi"/>
          <w:b w:val="0"/>
          <w:sz w:val="22"/>
          <w:szCs w:val="22"/>
        </w:rPr>
        <w:t xml:space="preserve"> grille d’ingénieur hospitalier de classe exceptionnelle</w:t>
      </w:r>
      <w:r w:rsidR="00EC7670">
        <w:rPr>
          <w:rFonts w:asciiTheme="minorHAnsi" w:hAnsiTheme="minorHAnsi" w:cstheme="minorHAnsi"/>
          <w:b w:val="0"/>
          <w:sz w:val="22"/>
          <w:szCs w:val="22"/>
        </w:rPr>
        <w:t xml:space="preserve"> qui y correspond</w:t>
      </w:r>
      <w:r w:rsidR="00EE2F88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FC46C3B" w14:textId="77777777" w:rsidR="00723D01" w:rsidRPr="00723D01" w:rsidRDefault="00723D01" w:rsidP="00997695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E2C09E4" w14:textId="07682DE8" w:rsidR="00723D01" w:rsidRDefault="004A0C4B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Cet appel à candidature tient lieu d’expérimentation.</w:t>
      </w:r>
    </w:p>
    <w:p w14:paraId="4DABA8D3" w14:textId="77777777" w:rsidR="008A6F93" w:rsidRDefault="004A0C4B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11243E">
        <w:rPr>
          <w:rFonts w:asciiTheme="minorHAnsi" w:hAnsiTheme="minorHAnsi" w:cstheme="minorHAnsi"/>
          <w:b w:val="0"/>
          <w:sz w:val="22"/>
          <w:szCs w:val="22"/>
        </w:rPr>
        <w:t xml:space="preserve">Si le dispositif est concluant, il </w:t>
      </w:r>
      <w:r w:rsidR="008A6F93">
        <w:rPr>
          <w:rFonts w:asciiTheme="minorHAnsi" w:hAnsiTheme="minorHAnsi" w:cstheme="minorHAnsi"/>
          <w:b w:val="0"/>
          <w:sz w:val="22"/>
          <w:szCs w:val="22"/>
        </w:rPr>
        <w:t>pourra être reconduit.</w:t>
      </w:r>
    </w:p>
    <w:p w14:paraId="0DBDFD9C" w14:textId="77777777" w:rsidR="004A0C4B" w:rsidRPr="00723D01" w:rsidRDefault="004A0C4B" w:rsidP="00723D01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A844A0B" w14:textId="77777777" w:rsidR="00723D01" w:rsidRPr="00723D01" w:rsidRDefault="00723D01" w:rsidP="00723D01">
      <w:pPr>
        <w:jc w:val="both"/>
        <w:rPr>
          <w:rFonts w:asciiTheme="minorHAnsi" w:hAnsiTheme="minorHAnsi" w:cstheme="minorHAnsi"/>
          <w:szCs w:val="20"/>
        </w:rPr>
      </w:pPr>
    </w:p>
    <w:p w14:paraId="00195627" w14:textId="77777777" w:rsidR="00536B51" w:rsidRDefault="00536B51">
      <w:pPr>
        <w:rPr>
          <w:rFonts w:asciiTheme="minorHAnsi" w:hAnsiTheme="minorHAnsi" w:cstheme="minorHAnsi"/>
          <w:b w:val="0"/>
          <w:sz w:val="16"/>
        </w:rPr>
      </w:pPr>
      <w:r>
        <w:rPr>
          <w:rFonts w:asciiTheme="minorHAnsi" w:hAnsiTheme="minorHAnsi" w:cstheme="minorHAnsi"/>
          <w:b w:val="0"/>
          <w:sz w:val="16"/>
        </w:rPr>
        <w:br w:type="page"/>
      </w:r>
    </w:p>
    <w:p w14:paraId="0398B1F4" w14:textId="77777777" w:rsidR="00661F1F" w:rsidRPr="00723D01" w:rsidRDefault="00661F1F" w:rsidP="00983E3D">
      <w:pPr>
        <w:pStyle w:val="Titre"/>
        <w:rPr>
          <w:rFonts w:asciiTheme="minorHAnsi" w:hAnsiTheme="minorHAnsi" w:cstheme="minorHAnsi"/>
        </w:rPr>
      </w:pPr>
    </w:p>
    <w:p w14:paraId="13EF837C" w14:textId="77777777" w:rsidR="00983E3D" w:rsidRPr="00723D01" w:rsidRDefault="006B7419" w:rsidP="00983E3D">
      <w:pPr>
        <w:pStyle w:val="Titre"/>
        <w:rPr>
          <w:rFonts w:asciiTheme="minorHAnsi" w:hAnsiTheme="minorHAnsi" w:cstheme="minorHAnsi"/>
          <w:sz w:val="24"/>
        </w:rPr>
      </w:pPr>
      <w:r w:rsidRPr="00723D01">
        <w:rPr>
          <w:rFonts w:asciiTheme="minorHAnsi" w:hAnsiTheme="minorHAnsi" w:cstheme="minorHAnsi"/>
          <w:sz w:val="24"/>
        </w:rPr>
        <w:t>Fiche du candidat</w:t>
      </w:r>
    </w:p>
    <w:p w14:paraId="6693D51B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p w14:paraId="50635B54" w14:textId="77777777" w:rsidR="006B7419" w:rsidRPr="00723D01" w:rsidRDefault="006B7419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6562B" w:rsidRPr="00723D01" w14:paraId="16B3BD09" w14:textId="77777777" w:rsidTr="0036562B">
        <w:tc>
          <w:tcPr>
            <w:tcW w:w="9013" w:type="dxa"/>
            <w:shd w:val="clear" w:color="auto" w:fill="B8CCE4" w:themeFill="accent1" w:themeFillTint="66"/>
          </w:tcPr>
          <w:p w14:paraId="0EB37C49" w14:textId="77777777" w:rsidR="0036562B" w:rsidRPr="00723D01" w:rsidRDefault="0036562B" w:rsidP="0036562B">
            <w:pPr>
              <w:pStyle w:val="Titre1"/>
              <w:spacing w:line="480" w:lineRule="auto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>Pré requis :</w:t>
            </w:r>
          </w:p>
        </w:tc>
      </w:tr>
      <w:tr w:rsidR="0036562B" w:rsidRPr="00723D01" w14:paraId="4DC06797" w14:textId="77777777" w:rsidTr="0036562B">
        <w:tc>
          <w:tcPr>
            <w:tcW w:w="9013" w:type="dxa"/>
          </w:tcPr>
          <w:p w14:paraId="0867C4CF" w14:textId="39121309" w:rsidR="0036562B" w:rsidRPr="00723D01" w:rsidRDefault="00187A4C" w:rsidP="00CD067E">
            <w:pPr>
              <w:pStyle w:val="Paragraphedeliste"/>
              <w:ind w:left="12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 candidat est </w:t>
            </w:r>
          </w:p>
          <w:p w14:paraId="0FF5F811" w14:textId="77777777" w:rsidR="0036562B" w:rsidRPr="00723D01" w:rsidRDefault="0036562B" w:rsidP="0036562B">
            <w:pPr>
              <w:rPr>
                <w:rFonts w:asciiTheme="minorHAnsi" w:hAnsiTheme="minorHAnsi" w:cstheme="minorHAnsi"/>
                <w:sz w:val="20"/>
              </w:rPr>
            </w:pPr>
          </w:p>
          <w:p w14:paraId="6A3A66DC" w14:textId="4A2C961C" w:rsidR="0036562B" w:rsidRPr="00723D01" w:rsidRDefault="00187A4C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 w:rsidR="00137A73">
              <w:rPr>
                <w:rFonts w:asciiTheme="minorHAnsi" w:hAnsiTheme="minorHAnsi" w:cstheme="minorHAnsi"/>
                <w:b w:val="0"/>
                <w:sz w:val="20"/>
              </w:rPr>
              <w:t xml:space="preserve">ositionné </w:t>
            </w:r>
            <w:r w:rsidR="00634633">
              <w:rPr>
                <w:rFonts w:asciiTheme="minorHAnsi" w:hAnsiTheme="minorHAnsi" w:cstheme="minorHAnsi"/>
                <w:b w:val="0"/>
                <w:sz w:val="20"/>
              </w:rPr>
              <w:t xml:space="preserve">exclusivement </w:t>
            </w:r>
            <w:r w:rsidR="00137A73">
              <w:rPr>
                <w:rFonts w:asciiTheme="minorHAnsi" w:hAnsiTheme="minorHAnsi" w:cstheme="minorHAnsi"/>
                <w:b w:val="0"/>
                <w:sz w:val="20"/>
              </w:rPr>
              <w:t>sur une UF recherche</w:t>
            </w:r>
            <w:r w:rsidR="0036562B" w:rsidRPr="00723D01">
              <w:rPr>
                <w:rFonts w:asciiTheme="minorHAnsi" w:hAnsiTheme="minorHAnsi" w:cstheme="minorHAnsi"/>
                <w:b w:val="0"/>
                <w:sz w:val="20"/>
              </w:rPr>
              <w:t xml:space="preserve"> : </w:t>
            </w:r>
          </w:p>
          <w:p w14:paraId="5D88F916" w14:textId="77777777" w:rsidR="00661F1F" w:rsidRPr="00723D01" w:rsidRDefault="00661F1F" w:rsidP="0036562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BA46A1E" w14:textId="62C71304" w:rsidR="00137A73" w:rsidRDefault="00907929" w:rsidP="00137A7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2851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3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137A73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137A73">
              <w:rPr>
                <w:rFonts w:asciiTheme="minorHAnsi" w:hAnsiTheme="minorHAnsi" w:cstheme="minorHAnsi"/>
                <w:b w:val="0"/>
                <w:sz w:val="20"/>
              </w:rPr>
              <w:t>Non (pas de dépôt de dossier possible)</w:t>
            </w:r>
          </w:p>
          <w:p w14:paraId="0A316157" w14:textId="38B6325D" w:rsidR="00137A73" w:rsidRDefault="00137A73" w:rsidP="00137A7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968F385" w14:textId="202813B1" w:rsidR="00137A73" w:rsidRPr="00723D01" w:rsidRDefault="00907929" w:rsidP="00137A7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3696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A73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137A73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137A73">
              <w:rPr>
                <w:rFonts w:asciiTheme="minorHAnsi" w:hAnsiTheme="minorHAnsi" w:cstheme="minorHAnsi"/>
                <w:b w:val="0"/>
                <w:sz w:val="20"/>
              </w:rPr>
              <w:t>Oui, mentionner l’UF de rattachement :</w:t>
            </w:r>
          </w:p>
          <w:p w14:paraId="40B6EE3B" w14:textId="168D71E7" w:rsidR="00137A73" w:rsidRDefault="00137A73" w:rsidP="00137A7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4B575986" w14:textId="6731E4FD" w:rsidR="00AC59E5" w:rsidRDefault="00AC59E5" w:rsidP="00137A7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3F052E3" w14:textId="77777777" w:rsidR="005D3703" w:rsidRDefault="005D3703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773BB48" w14:textId="77777777" w:rsidR="005D3703" w:rsidRPr="00723D01" w:rsidRDefault="005D3703" w:rsidP="00AC59E5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01475AB" w14:textId="77777777" w:rsidR="0036562B" w:rsidRDefault="0036562B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AE13BD0" w14:textId="44C336A7" w:rsidR="00187A4C" w:rsidRPr="00723D01" w:rsidRDefault="00187A4C" w:rsidP="0036562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64325EFA" w14:textId="7134C4A7" w:rsidR="00CF651F" w:rsidRDefault="00CF651F" w:rsidP="006B7419">
      <w:pPr>
        <w:rPr>
          <w:rFonts w:asciiTheme="minorHAnsi" w:hAnsiTheme="minorHAnsi" w:cstheme="minorHAnsi"/>
          <w:sz w:val="20"/>
        </w:rPr>
      </w:pPr>
    </w:p>
    <w:p w14:paraId="10692C30" w14:textId="77777777" w:rsidR="00CF651F" w:rsidRPr="00723D01" w:rsidRDefault="00CF651F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9013"/>
      </w:tblGrid>
      <w:tr w:rsidR="00CF651F" w:rsidRPr="00723D01" w14:paraId="54B937B8" w14:textId="77777777" w:rsidTr="0070205B">
        <w:tc>
          <w:tcPr>
            <w:tcW w:w="9013" w:type="dxa"/>
            <w:shd w:val="clear" w:color="auto" w:fill="B8CCE4" w:themeFill="accent1" w:themeFillTint="66"/>
          </w:tcPr>
          <w:p w14:paraId="585F2271" w14:textId="5F1DCF57" w:rsidR="00CF651F" w:rsidRPr="00723D01" w:rsidRDefault="00CF651F" w:rsidP="0070205B">
            <w:pPr>
              <w:pStyle w:val="Titre1"/>
              <w:spacing w:line="480" w:lineRule="auto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Thèse de sciences</w:t>
            </w:r>
          </w:p>
        </w:tc>
      </w:tr>
      <w:tr w:rsidR="00CF651F" w:rsidRPr="00723D01" w14:paraId="1EC5CDFC" w14:textId="77777777" w:rsidTr="0070205B">
        <w:tc>
          <w:tcPr>
            <w:tcW w:w="9013" w:type="dxa"/>
          </w:tcPr>
          <w:p w14:paraId="609B728C" w14:textId="77777777" w:rsidR="00CF651F" w:rsidRPr="00723D01" w:rsidRDefault="00CF651F" w:rsidP="0070205B">
            <w:pPr>
              <w:pStyle w:val="Paragraphedeliste"/>
              <w:ind w:left="129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Le candidat est </w:t>
            </w:r>
          </w:p>
          <w:p w14:paraId="4686437E" w14:textId="77777777" w:rsidR="00CF651F" w:rsidRPr="00723D01" w:rsidRDefault="00CF651F" w:rsidP="0070205B">
            <w:pPr>
              <w:rPr>
                <w:rFonts w:asciiTheme="minorHAnsi" w:hAnsiTheme="minorHAnsi" w:cstheme="minorHAnsi"/>
                <w:sz w:val="20"/>
              </w:rPr>
            </w:pPr>
          </w:p>
          <w:p w14:paraId="560623BB" w14:textId="77777777" w:rsidR="00CF651F" w:rsidRDefault="00CF651F" w:rsidP="00CF651F">
            <w:pPr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Titulaire d’une thèse de sciences</w:t>
            </w:r>
          </w:p>
          <w:p w14:paraId="4495A310" w14:textId="77777777" w:rsidR="00CF651F" w:rsidRDefault="00CF651F" w:rsidP="00CF651F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B9D6665" w14:textId="11F9B0EF" w:rsidR="00CF651F" w:rsidRDefault="00907929" w:rsidP="00CF651F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14324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51F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F651F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CF651F">
              <w:rPr>
                <w:rFonts w:asciiTheme="minorHAnsi" w:hAnsiTheme="minorHAnsi" w:cstheme="minorHAnsi"/>
                <w:b w:val="0"/>
                <w:sz w:val="20"/>
              </w:rPr>
              <w:t>Non</w:t>
            </w:r>
          </w:p>
          <w:p w14:paraId="206DF268" w14:textId="77777777" w:rsidR="00CF651F" w:rsidRDefault="00CF651F" w:rsidP="00CF651F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34F93EB9" w14:textId="77777777" w:rsidR="00CF651F" w:rsidRPr="00723D01" w:rsidRDefault="00907929" w:rsidP="00CF651F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11505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51F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CF651F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CF651F">
              <w:rPr>
                <w:rFonts w:asciiTheme="minorHAnsi" w:hAnsiTheme="minorHAnsi" w:cstheme="minorHAnsi"/>
                <w:b w:val="0"/>
                <w:sz w:val="20"/>
              </w:rPr>
              <w:t>Oui, mentionner le titre de la thèse et l’année d’obtention :</w:t>
            </w:r>
          </w:p>
          <w:p w14:paraId="636A2FDF" w14:textId="77777777" w:rsidR="00CF651F" w:rsidRPr="00723D01" w:rsidRDefault="00CF651F" w:rsidP="0070205B">
            <w:pPr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BBB6E8D" w14:textId="77777777" w:rsidR="00CF651F" w:rsidRDefault="00CF651F" w:rsidP="0070205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08D10AE" w14:textId="77777777" w:rsidR="00CF651F" w:rsidRPr="00723D01" w:rsidRDefault="00CF651F" w:rsidP="0070205B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2DBB226" w14:textId="77777777" w:rsidR="00634633" w:rsidRPr="00723D01" w:rsidRDefault="00634633" w:rsidP="00634633">
      <w:pPr>
        <w:rPr>
          <w:rFonts w:asciiTheme="minorHAnsi" w:hAnsiTheme="minorHAnsi" w:cstheme="minorHAnsi"/>
          <w:sz w:val="20"/>
        </w:rPr>
      </w:pPr>
    </w:p>
    <w:p w14:paraId="414E02C5" w14:textId="77777777" w:rsidR="00634633" w:rsidRPr="00723D01" w:rsidRDefault="00634633" w:rsidP="00634633">
      <w:pPr>
        <w:rPr>
          <w:rFonts w:asciiTheme="minorHAnsi" w:hAnsiTheme="minorHAnsi" w:cstheme="minorHAnsi"/>
          <w:sz w:val="20"/>
        </w:rPr>
      </w:pPr>
    </w:p>
    <w:p w14:paraId="015432BF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36562B" w:rsidRPr="00723D01" w14:paraId="1CC6C2F2" w14:textId="77777777" w:rsidTr="00661F1F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162B78D2" w14:textId="29113822" w:rsidR="0036562B" w:rsidRPr="00723D01" w:rsidRDefault="00634633" w:rsidP="00622A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Liste des projets de recherche déposés </w:t>
            </w:r>
            <w:r w:rsidR="00622ACD">
              <w:rPr>
                <w:rFonts w:asciiTheme="minorHAnsi" w:hAnsiTheme="minorHAnsi" w:cstheme="minorHAnsi"/>
                <w:sz w:val="20"/>
              </w:rPr>
              <w:t>au nom du candidat</w:t>
            </w:r>
          </w:p>
        </w:tc>
      </w:tr>
      <w:tr w:rsidR="0036562B" w:rsidRPr="00723D01" w14:paraId="35A91CB6" w14:textId="77777777" w:rsidTr="00F6445F">
        <w:tc>
          <w:tcPr>
            <w:tcW w:w="9013" w:type="dxa"/>
          </w:tcPr>
          <w:p w14:paraId="103174CD" w14:textId="77777777" w:rsidR="0036562B" w:rsidRPr="00723D01" w:rsidRDefault="0036562B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45AA51D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47D3A6A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336D3D1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68D491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5AF77C6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792AA24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095FE4C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5496D92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CFD4A35" w14:textId="4D4C31A8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F19CE79" w14:textId="3CAA082E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208A174" w14:textId="18CD03B7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C1449B1" w14:textId="051F80B8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499C7E5" w14:textId="1730302E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EB51932" w14:textId="18F5CF31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91A4998" w14:textId="77777777" w:rsidR="00187A4C" w:rsidRPr="00723D01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C14E118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80C29B6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17A65A60" w14:textId="77777777" w:rsidR="00806F28" w:rsidRPr="00723D01" w:rsidRDefault="00806F28" w:rsidP="006B7419">
      <w:pPr>
        <w:rPr>
          <w:rFonts w:asciiTheme="minorHAnsi" w:hAnsiTheme="minorHAnsi" w:cstheme="minorHAnsi"/>
          <w:sz w:val="20"/>
        </w:rPr>
      </w:pPr>
    </w:p>
    <w:p w14:paraId="64A05129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661F1F" w:rsidRPr="00723D01" w14:paraId="133E5121" w14:textId="77777777" w:rsidTr="00F6445F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75568522" w14:textId="2E9E6E66" w:rsidR="00661F1F" w:rsidRPr="00723D01" w:rsidRDefault="00634633" w:rsidP="00622AC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Liste des projets sur lesquels le </w:t>
            </w:r>
            <w:r w:rsidR="00622ACD">
              <w:rPr>
                <w:rFonts w:asciiTheme="minorHAnsi" w:hAnsiTheme="minorHAnsi" w:cstheme="minorHAnsi"/>
                <w:sz w:val="20"/>
              </w:rPr>
              <w:t xml:space="preserve">candidat </w:t>
            </w:r>
            <w:r>
              <w:rPr>
                <w:rFonts w:asciiTheme="minorHAnsi" w:hAnsiTheme="minorHAnsi" w:cstheme="minorHAnsi"/>
                <w:sz w:val="20"/>
              </w:rPr>
              <w:t>a contribué</w:t>
            </w:r>
            <w:r w:rsidR="00622ACD">
              <w:rPr>
                <w:rFonts w:asciiTheme="minorHAnsi" w:hAnsiTheme="minorHAnsi" w:cstheme="minorHAnsi"/>
                <w:sz w:val="20"/>
              </w:rPr>
              <w:t xml:space="preserve"> (et détail de sa contribution)</w:t>
            </w:r>
          </w:p>
        </w:tc>
      </w:tr>
      <w:tr w:rsidR="00661F1F" w:rsidRPr="00723D01" w14:paraId="654E7FD1" w14:textId="77777777" w:rsidTr="00F6445F">
        <w:tc>
          <w:tcPr>
            <w:tcW w:w="9013" w:type="dxa"/>
          </w:tcPr>
          <w:p w14:paraId="58BB287E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F0D4AE2" w14:textId="4F9D5E7A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33E4709" w14:textId="60D83AC3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25341AD" w14:textId="49F3A670" w:rsidR="00187A4C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344FC24" w14:textId="77777777" w:rsidR="00187A4C" w:rsidRPr="00723D01" w:rsidRDefault="00187A4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BFE8329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DFAAB8A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4939956" w14:textId="46F85ECA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59473F" w14:textId="5404E37E" w:rsidR="005D0CB2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A9833BC" w14:textId="27732D17" w:rsidR="005D0CB2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8959E3B" w14:textId="1416BBC1" w:rsidR="005D0CB2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72D964E" w14:textId="77777777" w:rsidR="005D0CB2" w:rsidRPr="00723D01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D6E47AA" w14:textId="4A07D097" w:rsidR="00661F1F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8DA091F" w14:textId="06476324" w:rsidR="005D0CB2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BB315B2" w14:textId="3C3E66B9" w:rsidR="005D0CB2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0F7A64B" w14:textId="068A5558" w:rsidR="005D0CB2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3F8D5D5" w14:textId="77777777" w:rsidR="005D0CB2" w:rsidRPr="00723D01" w:rsidRDefault="005D0CB2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AC03348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A7C018F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254B1D3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636D48D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0850A73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AEEC6D3" w14:textId="77777777" w:rsidR="00661F1F" w:rsidRPr="00723D01" w:rsidRDefault="00661F1F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F8A55D0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490ABAB8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3BA9FA7D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4FD608CE" w14:textId="77777777" w:rsidR="00634633" w:rsidRPr="00723D01" w:rsidRDefault="00634633" w:rsidP="00634633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634633" w:rsidRPr="00723D01" w14:paraId="21A06648" w14:textId="77777777" w:rsidTr="0044722E">
        <w:tc>
          <w:tcPr>
            <w:tcW w:w="9013" w:type="dxa"/>
            <w:shd w:val="clear" w:color="auto" w:fill="B8CCE4" w:themeFill="accent1" w:themeFillTint="66"/>
          </w:tcPr>
          <w:p w14:paraId="611C9C2D" w14:textId="30DCC396" w:rsidR="00634633" w:rsidRPr="00723D01" w:rsidRDefault="00634633" w:rsidP="0044722E">
            <w:pPr>
              <w:pStyle w:val="Titre1"/>
              <w:spacing w:line="480" w:lineRule="auto"/>
              <w:ind w:left="0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 xml:space="preserve">Liste des publications </w:t>
            </w:r>
            <w:r w:rsidR="00A400DE">
              <w:rPr>
                <w:rFonts w:asciiTheme="minorHAnsi" w:hAnsiTheme="minorHAnsi" w:cstheme="minorHAnsi"/>
                <w:sz w:val="20"/>
              </w:rPr>
              <w:t xml:space="preserve">des 5 dernières années </w:t>
            </w:r>
            <w:r w:rsidRPr="00723D01">
              <w:rPr>
                <w:rFonts w:asciiTheme="minorHAnsi" w:hAnsiTheme="minorHAnsi" w:cstheme="minorHAnsi"/>
                <w:sz w:val="20"/>
              </w:rPr>
              <w:t>(préciser le rang de la revue A,B, C, D, E ou NC, la position en tant qu’auteur)</w:t>
            </w:r>
          </w:p>
        </w:tc>
      </w:tr>
      <w:tr w:rsidR="00634633" w:rsidRPr="00723D01" w14:paraId="4659F0EE" w14:textId="77777777" w:rsidTr="0044722E">
        <w:tc>
          <w:tcPr>
            <w:tcW w:w="9013" w:type="dxa"/>
          </w:tcPr>
          <w:p w14:paraId="21809C45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DF7BAD0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3C69CCD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57A12C7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72F3FDF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AB2374A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1FFCD3A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D70FE85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2E0DCA1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77CDBB0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C04C88E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E8EAC59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276DE73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540AF07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D8783CB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2D8044C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429B3B2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EDF9693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2A02FE3" w14:textId="77777777" w:rsidR="00634633" w:rsidRPr="00723D01" w:rsidRDefault="00634633" w:rsidP="0044722E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2FB587E" w14:textId="46ACB967" w:rsidR="0036562B" w:rsidRDefault="0036562B" w:rsidP="006B7419">
      <w:pPr>
        <w:rPr>
          <w:rFonts w:asciiTheme="minorHAnsi" w:hAnsiTheme="minorHAnsi" w:cstheme="minorHAnsi"/>
          <w:sz w:val="20"/>
        </w:rPr>
      </w:pPr>
    </w:p>
    <w:p w14:paraId="6B516C92" w14:textId="77777777" w:rsidR="005D0CB2" w:rsidRPr="00723D01" w:rsidRDefault="005D0CB2" w:rsidP="006B7419">
      <w:pPr>
        <w:rPr>
          <w:rFonts w:asciiTheme="minorHAnsi" w:hAnsiTheme="minorHAnsi" w:cstheme="minorHAnsi"/>
          <w:sz w:val="20"/>
        </w:rPr>
      </w:pPr>
    </w:p>
    <w:p w14:paraId="7F7E8D65" w14:textId="77777777" w:rsidR="0036562B" w:rsidRPr="00723D01" w:rsidRDefault="0036562B" w:rsidP="006B7419">
      <w:pPr>
        <w:rPr>
          <w:rFonts w:asciiTheme="minorHAnsi" w:hAnsiTheme="minorHAnsi" w:cstheme="minorHAnsi"/>
          <w:sz w:val="20"/>
        </w:rPr>
      </w:pPr>
    </w:p>
    <w:p w14:paraId="2B193D95" w14:textId="77777777" w:rsidR="00634633" w:rsidRPr="00723D01" w:rsidRDefault="00634633" w:rsidP="00634633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634633" w:rsidRPr="00723D01" w14:paraId="2B395D00" w14:textId="77777777" w:rsidTr="007E4BB9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025C5519" w14:textId="08836DD0" w:rsidR="00634633" w:rsidRPr="00723D01" w:rsidRDefault="004B14DF" w:rsidP="004B14D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Liste des</w:t>
            </w:r>
            <w:r w:rsidR="00634633">
              <w:rPr>
                <w:rFonts w:asciiTheme="minorHAnsi" w:hAnsiTheme="minorHAnsi" w:cstheme="minorHAnsi"/>
                <w:sz w:val="20"/>
              </w:rPr>
              <w:t xml:space="preserve"> groupes de travail / commissions </w:t>
            </w:r>
            <w:r w:rsidR="00806F28">
              <w:rPr>
                <w:rFonts w:asciiTheme="minorHAnsi" w:hAnsiTheme="minorHAnsi" w:cstheme="minorHAnsi"/>
                <w:sz w:val="20"/>
              </w:rPr>
              <w:t xml:space="preserve">auxquels le candidat participe et est reconnu </w:t>
            </w:r>
            <w:r w:rsidR="00634633">
              <w:rPr>
                <w:rFonts w:asciiTheme="minorHAnsi" w:hAnsiTheme="minorHAnsi" w:cstheme="minorHAnsi"/>
                <w:sz w:val="20"/>
              </w:rPr>
              <w:t xml:space="preserve">pour </w:t>
            </w:r>
            <w:r w:rsidR="00806F28">
              <w:rPr>
                <w:rFonts w:asciiTheme="minorHAnsi" w:hAnsiTheme="minorHAnsi" w:cstheme="minorHAnsi"/>
                <w:sz w:val="20"/>
              </w:rPr>
              <w:t xml:space="preserve">son expertise </w:t>
            </w:r>
            <w:r w:rsidRPr="00137A73">
              <w:rPr>
                <w:rFonts w:asciiTheme="minorHAnsi" w:hAnsiTheme="minorHAnsi" w:cstheme="minorHAnsi"/>
                <w:sz w:val="20"/>
              </w:rPr>
              <w:t>au niveau national</w:t>
            </w:r>
          </w:p>
        </w:tc>
      </w:tr>
      <w:tr w:rsidR="00634633" w:rsidRPr="00723D01" w14:paraId="67D43F00" w14:textId="77777777" w:rsidTr="007E4BB9">
        <w:tc>
          <w:tcPr>
            <w:tcW w:w="9013" w:type="dxa"/>
          </w:tcPr>
          <w:p w14:paraId="52B19654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1E0F062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D72873D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DBB0C60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BD687DB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026B340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7B77E28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56FB18D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8FB5314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CAEEC7A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DB2BF5D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D6431B8" w14:textId="77777777" w:rsidR="00634633" w:rsidRPr="00723D01" w:rsidRDefault="00634633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481D710" w14:textId="77777777" w:rsidR="00634633" w:rsidRDefault="00634633" w:rsidP="00634633">
      <w:pPr>
        <w:rPr>
          <w:rFonts w:asciiTheme="minorHAnsi" w:hAnsiTheme="minorHAnsi" w:cstheme="minorHAnsi"/>
          <w:sz w:val="20"/>
        </w:rPr>
      </w:pPr>
    </w:p>
    <w:p w14:paraId="14246884" w14:textId="77777777" w:rsidR="00634633" w:rsidRDefault="00634633" w:rsidP="00634633">
      <w:pPr>
        <w:rPr>
          <w:rFonts w:asciiTheme="minorHAnsi" w:hAnsiTheme="minorHAnsi" w:cstheme="minorHAnsi"/>
          <w:sz w:val="20"/>
        </w:rPr>
      </w:pPr>
    </w:p>
    <w:p w14:paraId="2C4581DC" w14:textId="77777777" w:rsidR="00806F28" w:rsidRPr="00723D01" w:rsidRDefault="00806F28" w:rsidP="00806F28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806F28" w:rsidRPr="00723D01" w14:paraId="19BB3F7B" w14:textId="77777777" w:rsidTr="007E4BB9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0193AF5D" w14:textId="4A6CE528" w:rsidR="00806F28" w:rsidRPr="00723D01" w:rsidRDefault="00806F28" w:rsidP="00806F28">
            <w:pPr>
              <w:rPr>
                <w:rFonts w:asciiTheme="minorHAnsi" w:hAnsiTheme="minorHAnsi" w:cstheme="minorHAnsi"/>
                <w:sz w:val="20"/>
              </w:rPr>
            </w:pPr>
            <w:r w:rsidRPr="00622ACD">
              <w:rPr>
                <w:rFonts w:asciiTheme="minorHAnsi" w:hAnsiTheme="minorHAnsi" w:cstheme="minorHAnsi"/>
                <w:sz w:val="20"/>
              </w:rPr>
              <w:t xml:space="preserve">Lien </w:t>
            </w:r>
            <w:r>
              <w:rPr>
                <w:rFonts w:asciiTheme="minorHAnsi" w:hAnsiTheme="minorHAnsi" w:cstheme="minorHAnsi"/>
                <w:sz w:val="20"/>
              </w:rPr>
              <w:t>des travaux de recherche du candidat avec le ou les</w:t>
            </w:r>
            <w:r w:rsidRPr="00622ACD">
              <w:rPr>
                <w:rFonts w:asciiTheme="minorHAnsi" w:hAnsiTheme="minorHAnsi" w:cstheme="minorHAnsi"/>
                <w:sz w:val="20"/>
              </w:rPr>
              <w:t xml:space="preserve"> axes de recherche du CHU</w:t>
            </w:r>
          </w:p>
        </w:tc>
      </w:tr>
      <w:tr w:rsidR="00806F28" w:rsidRPr="00723D01" w14:paraId="478DDC94" w14:textId="77777777" w:rsidTr="007E4BB9">
        <w:tc>
          <w:tcPr>
            <w:tcW w:w="9013" w:type="dxa"/>
          </w:tcPr>
          <w:p w14:paraId="0FD9B3FD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F20F451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38BA00CF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A8C7324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49E79FC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9D686BE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4C2FBCD5" w14:textId="77777777" w:rsidR="00806F28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7D7A97D" w14:textId="79FBCE8C" w:rsidR="00806F28" w:rsidRPr="00723D01" w:rsidRDefault="00806F28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634D5E16" w14:textId="253D25AD" w:rsidR="00A156F1" w:rsidRDefault="00A156F1" w:rsidP="00A156F1">
      <w:pPr>
        <w:rPr>
          <w:rFonts w:asciiTheme="minorHAnsi" w:hAnsiTheme="minorHAnsi" w:cstheme="minorHAnsi"/>
          <w:sz w:val="20"/>
        </w:rPr>
      </w:pPr>
    </w:p>
    <w:p w14:paraId="35DB319E" w14:textId="77777777" w:rsidR="00806F28" w:rsidRPr="00723D01" w:rsidRDefault="00806F28" w:rsidP="00A156F1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A156F1" w:rsidRPr="00723D01" w14:paraId="12F3FF45" w14:textId="77777777" w:rsidTr="007E4BB9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2A1F6F0D" w14:textId="67C59A33" w:rsidR="00A156F1" w:rsidRPr="00723D01" w:rsidRDefault="007F7D89" w:rsidP="007E4BB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Activité d’enseignement</w:t>
            </w:r>
          </w:p>
        </w:tc>
      </w:tr>
      <w:tr w:rsidR="00A156F1" w:rsidRPr="00723D01" w14:paraId="07CC69BA" w14:textId="77777777" w:rsidTr="007E4BB9">
        <w:tc>
          <w:tcPr>
            <w:tcW w:w="9013" w:type="dxa"/>
          </w:tcPr>
          <w:p w14:paraId="3594C0BA" w14:textId="77777777" w:rsidR="00A156F1" w:rsidRPr="00723D01" w:rsidRDefault="00A156F1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38A6B39" w14:textId="2DAD9B41" w:rsidR="00A156F1" w:rsidRDefault="005D3703" w:rsidP="00A156F1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H</w:t>
            </w:r>
            <w:r w:rsidR="004A0C4B">
              <w:rPr>
                <w:rFonts w:asciiTheme="minorHAnsi" w:hAnsiTheme="minorHAnsi" w:cstheme="minorHAnsi"/>
                <w:b w:val="0"/>
                <w:sz w:val="20"/>
                <w:szCs w:val="20"/>
              </w:rPr>
              <w:t>abilitation à diriger des recherches (HDR)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 :</w:t>
            </w:r>
          </w:p>
          <w:p w14:paraId="2390C659" w14:textId="0570E0D3" w:rsidR="00A156F1" w:rsidRDefault="00A156F1" w:rsidP="00A156F1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7B12D38B" w14:textId="2306285F" w:rsidR="005D3703" w:rsidRDefault="00907929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57635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703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D3703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5D3703">
              <w:rPr>
                <w:rFonts w:asciiTheme="minorHAnsi" w:hAnsiTheme="minorHAnsi" w:cstheme="minorHAnsi"/>
                <w:b w:val="0"/>
                <w:sz w:val="20"/>
              </w:rPr>
              <w:t xml:space="preserve">Oui </w:t>
            </w:r>
          </w:p>
          <w:p w14:paraId="3E4779A3" w14:textId="256971E7" w:rsidR="006A227F" w:rsidRDefault="006A227F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94363DD" w14:textId="01BF59FF" w:rsidR="006A227F" w:rsidRDefault="006A227F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                                Date d’obtention : </w:t>
            </w:r>
          </w:p>
          <w:p w14:paraId="4CF30E9E" w14:textId="77777777" w:rsidR="006A227F" w:rsidRDefault="006A227F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6D2859D9" w14:textId="61234BC3" w:rsidR="005D3703" w:rsidRPr="00723D01" w:rsidRDefault="00907929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4902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703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5D3703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5D3703">
              <w:rPr>
                <w:rFonts w:asciiTheme="minorHAnsi" w:hAnsiTheme="minorHAnsi" w:cstheme="minorHAnsi"/>
                <w:b w:val="0"/>
                <w:sz w:val="20"/>
              </w:rPr>
              <w:t>Non</w:t>
            </w:r>
          </w:p>
          <w:p w14:paraId="400BCDAC" w14:textId="48AB87DE" w:rsidR="005D3703" w:rsidRDefault="00EC7670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</w:p>
          <w:p w14:paraId="28127DCA" w14:textId="707839FA" w:rsidR="001B3A8F" w:rsidRDefault="001B3A8F" w:rsidP="001B3A8F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                  </w:t>
            </w:r>
            <w:r w:rsidR="00EC7670">
              <w:rPr>
                <w:rFonts w:asciiTheme="minorHAnsi" w:hAnsiTheme="minorHAnsi" w:cstheme="minorHAnsi"/>
                <w:b w:val="0"/>
                <w:sz w:val="20"/>
              </w:rPr>
              <w:t xml:space="preserve">         Projet d’HDR en cours :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 </w:t>
            </w:r>
            <w:r w:rsidR="00EC7670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-19752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  Oui </w:t>
            </w:r>
          </w:p>
          <w:p w14:paraId="4F552CD9" w14:textId="77777777" w:rsidR="001B3A8F" w:rsidRDefault="001B3A8F" w:rsidP="001B3A8F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464F455" w14:textId="6D97849E" w:rsidR="001B3A8F" w:rsidRPr="00723D01" w:rsidRDefault="001B3A8F" w:rsidP="001B3A8F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79086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  Non</w:t>
            </w:r>
          </w:p>
          <w:p w14:paraId="4C7E6837" w14:textId="03F12490" w:rsidR="00EC7670" w:rsidRDefault="00EC7670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5146467" w14:textId="77777777" w:rsidR="001B3A8F" w:rsidRDefault="001B3A8F" w:rsidP="005D3703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66DB978" w14:textId="0CEDC6C9" w:rsidR="00A156F1" w:rsidRDefault="007F7D89" w:rsidP="00A156F1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Encadrement d’étudiants :</w:t>
            </w:r>
          </w:p>
          <w:p w14:paraId="18EFD793" w14:textId="441C89DE" w:rsidR="007F7D89" w:rsidRDefault="007F7D89" w:rsidP="00A156F1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2F77F73" w14:textId="343F32AE" w:rsidR="007F7D89" w:rsidRDefault="00907929" w:rsidP="007F7D89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54254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89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7F7D89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7F7D89">
              <w:rPr>
                <w:rFonts w:asciiTheme="minorHAnsi" w:hAnsiTheme="minorHAnsi" w:cstheme="minorHAnsi"/>
                <w:b w:val="0"/>
                <w:sz w:val="20"/>
              </w:rPr>
              <w:t>Oui (détailler les formations concernées, le nombre…)</w:t>
            </w:r>
          </w:p>
          <w:p w14:paraId="1BE165E0" w14:textId="77777777" w:rsidR="007F7D89" w:rsidRDefault="007F7D89" w:rsidP="007F7D89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027D5CC4" w14:textId="77777777" w:rsidR="007F7D89" w:rsidRDefault="007F7D89" w:rsidP="007F7D89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1E5C6B0D" w14:textId="77777777" w:rsidR="007F7D89" w:rsidRDefault="007F7D89" w:rsidP="007F7D89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</w:p>
          <w:p w14:paraId="5A838CC4" w14:textId="77777777" w:rsidR="007F7D89" w:rsidRPr="00723D01" w:rsidRDefault="00907929" w:rsidP="007F7D89">
            <w:pPr>
              <w:ind w:firstLine="709"/>
              <w:rPr>
                <w:rFonts w:asciiTheme="minorHAnsi" w:hAnsiTheme="minorHAnsi" w:cs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</w:rPr>
                <w:id w:val="175246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89" w:rsidRPr="00723D01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7F7D89" w:rsidRPr="00723D01">
              <w:rPr>
                <w:rFonts w:asciiTheme="minorHAnsi" w:hAnsiTheme="minorHAnsi" w:cstheme="minorHAnsi"/>
                <w:b w:val="0"/>
                <w:sz w:val="20"/>
              </w:rPr>
              <w:tab/>
            </w:r>
            <w:r w:rsidR="007F7D89">
              <w:rPr>
                <w:rFonts w:asciiTheme="minorHAnsi" w:hAnsiTheme="minorHAnsi" w:cstheme="minorHAnsi"/>
                <w:b w:val="0"/>
                <w:sz w:val="20"/>
              </w:rPr>
              <w:t>Non</w:t>
            </w:r>
          </w:p>
          <w:p w14:paraId="15E1EB48" w14:textId="77777777" w:rsidR="007F7D89" w:rsidRPr="00723D01" w:rsidRDefault="007F7D89" w:rsidP="00A156F1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637DAA9" w14:textId="77777777" w:rsidR="00A156F1" w:rsidRPr="00723D01" w:rsidRDefault="00A156F1" w:rsidP="007E4BB9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350361AB" w14:textId="1FB2016F" w:rsidR="0036562B" w:rsidRDefault="0036562B" w:rsidP="006B7419">
      <w:pPr>
        <w:rPr>
          <w:rFonts w:asciiTheme="minorHAnsi" w:hAnsiTheme="minorHAnsi" w:cstheme="minorHAnsi"/>
          <w:sz w:val="20"/>
        </w:rPr>
      </w:pPr>
    </w:p>
    <w:p w14:paraId="0AEDC503" w14:textId="3C252FEA" w:rsidR="005D0CB2" w:rsidRDefault="005D0CB2" w:rsidP="006B7419">
      <w:pPr>
        <w:rPr>
          <w:rFonts w:asciiTheme="minorHAnsi" w:hAnsiTheme="minorHAnsi" w:cstheme="minorHAnsi"/>
          <w:sz w:val="20"/>
        </w:rPr>
      </w:pPr>
    </w:p>
    <w:p w14:paraId="79ABEA23" w14:textId="08A717D8" w:rsidR="005D0CB2" w:rsidRDefault="005D0CB2" w:rsidP="006B7419">
      <w:pPr>
        <w:rPr>
          <w:rFonts w:asciiTheme="minorHAnsi" w:hAnsiTheme="minorHAnsi" w:cstheme="minorHAnsi"/>
          <w:sz w:val="20"/>
        </w:rPr>
      </w:pPr>
    </w:p>
    <w:p w14:paraId="0D4A7DA8" w14:textId="249DD7F9" w:rsidR="005D0CB2" w:rsidRDefault="005D0CB2" w:rsidP="006B7419">
      <w:pPr>
        <w:rPr>
          <w:rFonts w:asciiTheme="minorHAnsi" w:hAnsiTheme="minorHAnsi" w:cstheme="minorHAnsi"/>
          <w:sz w:val="20"/>
        </w:rPr>
      </w:pPr>
    </w:p>
    <w:p w14:paraId="567337A8" w14:textId="77777777" w:rsidR="005D0CB2" w:rsidRPr="00723D01" w:rsidRDefault="005D0CB2" w:rsidP="006B7419">
      <w:pPr>
        <w:rPr>
          <w:rFonts w:asciiTheme="minorHAnsi" w:hAnsiTheme="minorHAnsi" w:cstheme="minorHAnsi"/>
          <w:sz w:val="20"/>
        </w:rPr>
      </w:pPr>
    </w:p>
    <w:p w14:paraId="43DF7175" w14:textId="77777777" w:rsidR="00CA79F0" w:rsidRPr="00723D01" w:rsidRDefault="00CA79F0" w:rsidP="00983E3D">
      <w:pPr>
        <w:rPr>
          <w:rFonts w:asciiTheme="minorHAnsi" w:hAnsiTheme="minorHAnsi" w:cstheme="minorHAnsi"/>
          <w:sz w:val="20"/>
        </w:rPr>
      </w:pPr>
    </w:p>
    <w:tbl>
      <w:tblPr>
        <w:tblStyle w:val="Grilledutableau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013"/>
      </w:tblGrid>
      <w:tr w:rsidR="00CA570C" w:rsidRPr="00723D01" w14:paraId="04C094D9" w14:textId="77777777" w:rsidTr="00F6445F">
        <w:trPr>
          <w:trHeight w:val="564"/>
        </w:trPr>
        <w:tc>
          <w:tcPr>
            <w:tcW w:w="9013" w:type="dxa"/>
            <w:shd w:val="clear" w:color="auto" w:fill="B8CCE4" w:themeFill="accent1" w:themeFillTint="66"/>
          </w:tcPr>
          <w:p w14:paraId="6E105CAF" w14:textId="77777777" w:rsidR="00CA570C" w:rsidRPr="00723D01" w:rsidRDefault="00CA570C" w:rsidP="00F6445F">
            <w:pPr>
              <w:rPr>
                <w:rFonts w:asciiTheme="minorHAnsi" w:hAnsiTheme="minorHAnsi" w:cstheme="minorHAnsi"/>
                <w:sz w:val="20"/>
              </w:rPr>
            </w:pPr>
            <w:r w:rsidRPr="00723D01">
              <w:rPr>
                <w:rFonts w:asciiTheme="minorHAnsi" w:hAnsiTheme="minorHAnsi" w:cstheme="minorHAnsi"/>
                <w:sz w:val="20"/>
              </w:rPr>
              <w:t>Toute autre information utile aux membres de la commission de sélection</w:t>
            </w:r>
          </w:p>
        </w:tc>
      </w:tr>
      <w:tr w:rsidR="00CA570C" w:rsidRPr="00723D01" w14:paraId="02FF68E9" w14:textId="77777777" w:rsidTr="00F6445F">
        <w:tc>
          <w:tcPr>
            <w:tcW w:w="9013" w:type="dxa"/>
          </w:tcPr>
          <w:p w14:paraId="6B1AF244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3CD05B4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B608C8D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1FCE5F8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0E0F58E7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DD2487E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27508FE2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58AC98A8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06950C7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134CC3C7" w14:textId="77777777" w:rsidR="00CA570C" w:rsidRPr="00723D01" w:rsidRDefault="00CA570C" w:rsidP="00F6445F">
            <w:pPr>
              <w:tabs>
                <w:tab w:val="left" w:pos="1080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1B686E4A" w14:textId="77777777" w:rsidR="00CA79F0" w:rsidRPr="00723D01" w:rsidRDefault="00CA79F0" w:rsidP="00983E3D">
      <w:pPr>
        <w:rPr>
          <w:rFonts w:asciiTheme="minorHAnsi" w:hAnsiTheme="minorHAnsi" w:cstheme="minorHAnsi"/>
          <w:sz w:val="20"/>
        </w:rPr>
      </w:pPr>
    </w:p>
    <w:p w14:paraId="34E45929" w14:textId="77777777" w:rsidR="00AD090A" w:rsidRPr="00723D01" w:rsidRDefault="00AD090A" w:rsidP="005E68E1">
      <w:pPr>
        <w:rPr>
          <w:rFonts w:asciiTheme="minorHAnsi" w:hAnsiTheme="minorHAnsi" w:cstheme="minorHAnsi"/>
        </w:rPr>
      </w:pPr>
      <w:bookmarkStart w:id="5" w:name="_Toc510535513"/>
      <w:bookmarkStart w:id="6" w:name="_Toc510535640"/>
      <w:bookmarkStart w:id="7" w:name="_Toc510535765"/>
      <w:bookmarkStart w:id="8" w:name="_Toc476317898"/>
      <w:bookmarkStart w:id="9" w:name="_Toc476323191"/>
      <w:bookmarkStart w:id="10" w:name="_Toc476562030"/>
      <w:bookmarkStart w:id="11" w:name="_Toc476566447"/>
      <w:bookmarkStart w:id="12" w:name="_Toc476566535"/>
      <w:bookmarkStart w:id="13" w:name="_Toc477942928"/>
      <w:bookmarkStart w:id="14" w:name="_Toc477943030"/>
      <w:bookmarkStart w:id="15" w:name="_Toc477943137"/>
      <w:bookmarkStart w:id="16" w:name="_Toc477943238"/>
      <w:bookmarkStart w:id="17" w:name="_Toc477943339"/>
      <w:bookmarkStart w:id="18" w:name="_Toc477943441"/>
      <w:bookmarkStart w:id="19" w:name="_Toc477944470"/>
      <w:bookmarkStart w:id="20" w:name="_Toc477944573"/>
      <w:bookmarkStart w:id="21" w:name="_Toc510535545"/>
      <w:bookmarkStart w:id="22" w:name="_Toc510535672"/>
      <w:bookmarkStart w:id="23" w:name="_Toc510535797"/>
      <w:bookmarkStart w:id="24" w:name="_Toc508093873"/>
      <w:bookmarkStart w:id="25" w:name="_Toc508093990"/>
      <w:bookmarkStart w:id="26" w:name="_Toc508094249"/>
      <w:bookmarkStart w:id="27" w:name="_Toc508094456"/>
      <w:bookmarkStart w:id="28" w:name="_Toc508094573"/>
      <w:bookmarkStart w:id="29" w:name="_Toc510535546"/>
      <w:bookmarkStart w:id="30" w:name="_Toc510535673"/>
      <w:bookmarkStart w:id="31" w:name="_Toc510535798"/>
      <w:bookmarkStart w:id="32" w:name="_Toc508093874"/>
      <w:bookmarkStart w:id="33" w:name="_Toc508093991"/>
      <w:bookmarkStart w:id="34" w:name="_Toc508094250"/>
      <w:bookmarkStart w:id="35" w:name="_Toc508094457"/>
      <w:bookmarkStart w:id="36" w:name="_Toc508094574"/>
      <w:bookmarkStart w:id="37" w:name="_Toc510535547"/>
      <w:bookmarkStart w:id="38" w:name="_Toc510535674"/>
      <w:bookmarkStart w:id="39" w:name="_Toc510535799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sectPr w:rsidR="00AD090A" w:rsidRPr="00723D01" w:rsidSect="00661F1F">
      <w:footerReference w:type="default" r:id="rId10"/>
      <w:pgSz w:w="11906" w:h="16838"/>
      <w:pgMar w:top="709" w:right="1466" w:bottom="1258" w:left="1417" w:header="708" w:footer="1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37DA8" w16cex:dateUtc="2021-03-10T16:17:00Z"/>
  <w16cex:commentExtensible w16cex:durableId="23F37DE8" w16cex:dateUtc="2021-03-10T16:18:00Z"/>
  <w16cex:commentExtensible w16cex:durableId="23F37E12" w16cex:dateUtc="2021-03-10T16:19:00Z"/>
  <w16cex:commentExtensible w16cex:durableId="23F37E66" w16cex:dateUtc="2021-03-10T16:20:00Z"/>
  <w16cex:commentExtensible w16cex:durableId="23F37E86" w16cex:dateUtc="2021-03-10T16:21:00Z"/>
  <w16cex:commentExtensible w16cex:durableId="23F37F09" w16cex:dateUtc="2021-03-10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094A18" w16cid:durableId="23F37DA8"/>
  <w16cid:commentId w16cid:paraId="49A559CB" w16cid:durableId="23F37DE8"/>
  <w16cid:commentId w16cid:paraId="7459EB40" w16cid:durableId="23F37E12"/>
  <w16cid:commentId w16cid:paraId="4DD8D9ED" w16cid:durableId="23F37E66"/>
  <w16cid:commentId w16cid:paraId="0A01DD8C" w16cid:durableId="23F37E86"/>
  <w16cid:commentId w16cid:paraId="1B95F942" w16cid:durableId="23F37F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C822F" w14:textId="77777777" w:rsidR="00F56664" w:rsidRDefault="00F56664" w:rsidP="008137C0">
      <w:r>
        <w:separator/>
      </w:r>
    </w:p>
  </w:endnote>
  <w:endnote w:type="continuationSeparator" w:id="0">
    <w:p w14:paraId="3AFAB2E6" w14:textId="77777777" w:rsidR="00F56664" w:rsidRDefault="00F56664" w:rsidP="008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119"/>
      <w:gridCol w:w="2477"/>
    </w:tblGrid>
    <w:tr w:rsidR="00F300D4" w:rsidRPr="00127233" w14:paraId="3C5980C3" w14:textId="77777777" w:rsidTr="00CA570C">
      <w:tc>
        <w:tcPr>
          <w:tcW w:w="2694" w:type="dxa"/>
          <w:tcBorders>
            <w:top w:val="single" w:sz="4" w:space="0" w:color="auto"/>
          </w:tcBorders>
        </w:tcPr>
        <w:p w14:paraId="2C4AF7C1" w14:textId="77777777" w:rsidR="00F300D4" w:rsidRPr="00242644" w:rsidRDefault="00F300D4" w:rsidP="00127233">
          <w:pPr>
            <w:pStyle w:val="Pieddepage"/>
            <w:rPr>
              <w:rFonts w:asciiTheme="minorHAnsi" w:hAnsiTheme="minorHAnsi" w:cstheme="minorHAnsi"/>
              <w:sz w:val="12"/>
              <w:szCs w:val="12"/>
            </w:rPr>
          </w:pPr>
        </w:p>
      </w:tc>
      <w:tc>
        <w:tcPr>
          <w:tcW w:w="3119" w:type="dxa"/>
          <w:tcBorders>
            <w:top w:val="single" w:sz="4" w:space="0" w:color="auto"/>
          </w:tcBorders>
        </w:tcPr>
        <w:p w14:paraId="530F7B42" w14:textId="77777777" w:rsidR="00F300D4" w:rsidRPr="00242644" w:rsidRDefault="00F300D4" w:rsidP="00CA570C">
          <w:pPr>
            <w:ind w:left="-1138" w:right="-3" w:firstLine="1138"/>
            <w:jc w:val="center"/>
            <w:rPr>
              <w:rFonts w:asciiTheme="minorHAnsi" w:hAnsiTheme="minorHAnsi" w:cstheme="minorHAnsi"/>
              <w:b w:val="0"/>
              <w:i/>
              <w:sz w:val="16"/>
            </w:rPr>
          </w:pP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t>Propriété du CHU Dijon Bourgogne</w:t>
          </w:r>
        </w:p>
      </w:tc>
      <w:tc>
        <w:tcPr>
          <w:tcW w:w="2477" w:type="dxa"/>
          <w:tcBorders>
            <w:top w:val="single" w:sz="4" w:space="0" w:color="auto"/>
          </w:tcBorders>
        </w:tcPr>
        <w:p w14:paraId="13F86C25" w14:textId="5942985D" w:rsidR="00F300D4" w:rsidRPr="00242644" w:rsidRDefault="00F300D4" w:rsidP="00127233">
          <w:pPr>
            <w:ind w:right="360"/>
            <w:jc w:val="right"/>
            <w:rPr>
              <w:rFonts w:asciiTheme="minorHAnsi" w:hAnsiTheme="minorHAnsi" w:cstheme="minorHAnsi"/>
              <w:b w:val="0"/>
              <w:i/>
              <w:sz w:val="16"/>
            </w:rPr>
          </w:pP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t xml:space="preserve">Page </w:t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fldChar w:fldCharType="begin"/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instrText xml:space="preserve"> PAGE </w:instrText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fldChar w:fldCharType="separate"/>
          </w:r>
          <w:r w:rsidR="00907929">
            <w:rPr>
              <w:rFonts w:asciiTheme="minorHAnsi" w:hAnsiTheme="minorHAnsi" w:cstheme="minorHAnsi"/>
              <w:b w:val="0"/>
              <w:i/>
              <w:noProof/>
              <w:sz w:val="16"/>
            </w:rPr>
            <w:t>2</w:t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fldChar w:fldCharType="end"/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t xml:space="preserve"> sur </w:t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fldChar w:fldCharType="begin"/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instrText xml:space="preserve"> NUMPAGES </w:instrText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fldChar w:fldCharType="separate"/>
          </w:r>
          <w:r w:rsidR="00907929">
            <w:rPr>
              <w:rFonts w:asciiTheme="minorHAnsi" w:hAnsiTheme="minorHAnsi" w:cstheme="minorHAnsi"/>
              <w:b w:val="0"/>
              <w:i/>
              <w:noProof/>
              <w:sz w:val="16"/>
            </w:rPr>
            <w:t>6</w:t>
          </w:r>
          <w:r w:rsidRPr="00242644">
            <w:rPr>
              <w:rFonts w:asciiTheme="minorHAnsi" w:hAnsiTheme="minorHAnsi" w:cstheme="minorHAnsi"/>
              <w:b w:val="0"/>
              <w:i/>
              <w:sz w:val="16"/>
            </w:rPr>
            <w:fldChar w:fldCharType="end"/>
          </w:r>
        </w:p>
      </w:tc>
    </w:tr>
  </w:tbl>
  <w:p w14:paraId="50AD90F4" w14:textId="77777777" w:rsidR="00F300D4" w:rsidRDefault="00F300D4" w:rsidP="00127233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C68A" w14:textId="77777777" w:rsidR="00F56664" w:rsidRDefault="00F56664" w:rsidP="008137C0">
      <w:r>
        <w:separator/>
      </w:r>
    </w:p>
  </w:footnote>
  <w:footnote w:type="continuationSeparator" w:id="0">
    <w:p w14:paraId="04FBC572" w14:textId="77777777" w:rsidR="00F56664" w:rsidRDefault="00F56664" w:rsidP="0081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3ECD0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34C48"/>
    <w:multiLevelType w:val="hybridMultilevel"/>
    <w:tmpl w:val="AE7C40D6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4F42F1"/>
    <w:multiLevelType w:val="hybridMultilevel"/>
    <w:tmpl w:val="6F28ED86"/>
    <w:lvl w:ilvl="0" w:tplc="2DF2E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1083"/>
    <w:multiLevelType w:val="multilevel"/>
    <w:tmpl w:val="A7E0CBB2"/>
    <w:name w:val="M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B4276D"/>
    <w:multiLevelType w:val="hybridMultilevel"/>
    <w:tmpl w:val="717ACCF6"/>
    <w:lvl w:ilvl="0" w:tplc="9162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B43F5C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CC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F0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C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0A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2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A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27697"/>
    <w:multiLevelType w:val="multilevel"/>
    <w:tmpl w:val="A34ABEBA"/>
    <w:name w:val="M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2274B3"/>
    <w:multiLevelType w:val="singleLevel"/>
    <w:tmpl w:val="B024ED74"/>
    <w:lvl w:ilvl="0">
      <w:start w:val="1"/>
      <w:numFmt w:val="bullet"/>
      <w:pStyle w:val="Liste-Tir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497998"/>
    <w:multiLevelType w:val="multilevel"/>
    <w:tmpl w:val="6562D1FC"/>
    <w:styleLink w:val="Style3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560CD5"/>
    <w:multiLevelType w:val="singleLevel"/>
    <w:tmpl w:val="E4EA8DE6"/>
    <w:lvl w:ilvl="0">
      <w:start w:val="1"/>
      <w:numFmt w:val="bullet"/>
      <w:pStyle w:val="AP-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842AE4"/>
    <w:multiLevelType w:val="hybridMultilevel"/>
    <w:tmpl w:val="BB1A5060"/>
    <w:lvl w:ilvl="0" w:tplc="64847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73B24"/>
    <w:multiLevelType w:val="multilevel"/>
    <w:tmpl w:val="040C001D"/>
    <w:styleLink w:val="Style2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B1C3E89"/>
    <w:multiLevelType w:val="multilevel"/>
    <w:tmpl w:val="040C001D"/>
    <w:styleLink w:val="Style1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CBE595A"/>
    <w:multiLevelType w:val="singleLevel"/>
    <w:tmpl w:val="17989E42"/>
    <w:lvl w:ilvl="0">
      <w:start w:val="1"/>
      <w:numFmt w:val="bullet"/>
      <w:pStyle w:val="Listepuce2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13" w15:restartNumberingAfterBreak="0">
    <w:nsid w:val="7F426A28"/>
    <w:multiLevelType w:val="hybridMultilevel"/>
    <w:tmpl w:val="A3B01DC6"/>
    <w:lvl w:ilvl="0" w:tplc="62C6A85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C0"/>
    <w:rsid w:val="000074F2"/>
    <w:rsid w:val="000346AE"/>
    <w:rsid w:val="00054BA1"/>
    <w:rsid w:val="00091883"/>
    <w:rsid w:val="00092812"/>
    <w:rsid w:val="000A76DE"/>
    <w:rsid w:val="000E6149"/>
    <w:rsid w:val="0011243E"/>
    <w:rsid w:val="00127233"/>
    <w:rsid w:val="0013157A"/>
    <w:rsid w:val="00137A73"/>
    <w:rsid w:val="001525E3"/>
    <w:rsid w:val="00187A4C"/>
    <w:rsid w:val="00197789"/>
    <w:rsid w:val="001B3A8F"/>
    <w:rsid w:val="001B4E41"/>
    <w:rsid w:val="001C4572"/>
    <w:rsid w:val="001E3CDB"/>
    <w:rsid w:val="001F7CFE"/>
    <w:rsid w:val="001F7D6B"/>
    <w:rsid w:val="00202D18"/>
    <w:rsid w:val="00204C53"/>
    <w:rsid w:val="002304D9"/>
    <w:rsid w:val="0023293F"/>
    <w:rsid w:val="00242644"/>
    <w:rsid w:val="002604ED"/>
    <w:rsid w:val="00277003"/>
    <w:rsid w:val="002E25F8"/>
    <w:rsid w:val="002F29C2"/>
    <w:rsid w:val="00321E4E"/>
    <w:rsid w:val="00343479"/>
    <w:rsid w:val="00343E89"/>
    <w:rsid w:val="0035486D"/>
    <w:rsid w:val="00355996"/>
    <w:rsid w:val="00361E61"/>
    <w:rsid w:val="0036562B"/>
    <w:rsid w:val="00387C71"/>
    <w:rsid w:val="003B5E39"/>
    <w:rsid w:val="0040785F"/>
    <w:rsid w:val="0041421E"/>
    <w:rsid w:val="0043195B"/>
    <w:rsid w:val="004422E0"/>
    <w:rsid w:val="0045168F"/>
    <w:rsid w:val="00457B20"/>
    <w:rsid w:val="00457E29"/>
    <w:rsid w:val="00475344"/>
    <w:rsid w:val="00481964"/>
    <w:rsid w:val="004A0C4B"/>
    <w:rsid w:val="004B14DF"/>
    <w:rsid w:val="004C115C"/>
    <w:rsid w:val="004E4BDD"/>
    <w:rsid w:val="004F2D7B"/>
    <w:rsid w:val="0051196D"/>
    <w:rsid w:val="00531C22"/>
    <w:rsid w:val="00536B51"/>
    <w:rsid w:val="00554E4A"/>
    <w:rsid w:val="005568AD"/>
    <w:rsid w:val="00557108"/>
    <w:rsid w:val="00571863"/>
    <w:rsid w:val="00585392"/>
    <w:rsid w:val="00587EA6"/>
    <w:rsid w:val="00595A59"/>
    <w:rsid w:val="005A0839"/>
    <w:rsid w:val="005A49BC"/>
    <w:rsid w:val="005C1FA2"/>
    <w:rsid w:val="005C4FCE"/>
    <w:rsid w:val="005C7F0C"/>
    <w:rsid w:val="005D0CB2"/>
    <w:rsid w:val="005D3703"/>
    <w:rsid w:val="005D6F3E"/>
    <w:rsid w:val="005E68E1"/>
    <w:rsid w:val="00622ACD"/>
    <w:rsid w:val="00634633"/>
    <w:rsid w:val="00645A54"/>
    <w:rsid w:val="006468F5"/>
    <w:rsid w:val="00657714"/>
    <w:rsid w:val="00661F1F"/>
    <w:rsid w:val="00662399"/>
    <w:rsid w:val="006A227F"/>
    <w:rsid w:val="006B7419"/>
    <w:rsid w:val="006D4B07"/>
    <w:rsid w:val="006E2ED7"/>
    <w:rsid w:val="006E47FB"/>
    <w:rsid w:val="006F6262"/>
    <w:rsid w:val="00723D01"/>
    <w:rsid w:val="00755042"/>
    <w:rsid w:val="0079161F"/>
    <w:rsid w:val="007F7D89"/>
    <w:rsid w:val="00806F28"/>
    <w:rsid w:val="00810D2B"/>
    <w:rsid w:val="008137C0"/>
    <w:rsid w:val="00824435"/>
    <w:rsid w:val="0083211C"/>
    <w:rsid w:val="00884C54"/>
    <w:rsid w:val="008A422F"/>
    <w:rsid w:val="008A6F93"/>
    <w:rsid w:val="00907929"/>
    <w:rsid w:val="00940980"/>
    <w:rsid w:val="00963259"/>
    <w:rsid w:val="0096358D"/>
    <w:rsid w:val="00963632"/>
    <w:rsid w:val="00980333"/>
    <w:rsid w:val="009829F2"/>
    <w:rsid w:val="00983E3D"/>
    <w:rsid w:val="00983F34"/>
    <w:rsid w:val="00997695"/>
    <w:rsid w:val="009B0A5A"/>
    <w:rsid w:val="009C457B"/>
    <w:rsid w:val="009D592E"/>
    <w:rsid w:val="00A1433A"/>
    <w:rsid w:val="00A156F1"/>
    <w:rsid w:val="00A16A3F"/>
    <w:rsid w:val="00A400DE"/>
    <w:rsid w:val="00A56E6C"/>
    <w:rsid w:val="00A84877"/>
    <w:rsid w:val="00AA3D39"/>
    <w:rsid w:val="00AA72FB"/>
    <w:rsid w:val="00AC59E5"/>
    <w:rsid w:val="00AD090A"/>
    <w:rsid w:val="00AF7C14"/>
    <w:rsid w:val="00B10182"/>
    <w:rsid w:val="00B20BAD"/>
    <w:rsid w:val="00B346BB"/>
    <w:rsid w:val="00B67D80"/>
    <w:rsid w:val="00B72D6E"/>
    <w:rsid w:val="00BB77DC"/>
    <w:rsid w:val="00BC2F47"/>
    <w:rsid w:val="00BC7C03"/>
    <w:rsid w:val="00BD3E5E"/>
    <w:rsid w:val="00BD41EF"/>
    <w:rsid w:val="00BD4A6F"/>
    <w:rsid w:val="00BF4E12"/>
    <w:rsid w:val="00C24299"/>
    <w:rsid w:val="00C323C4"/>
    <w:rsid w:val="00C45F7E"/>
    <w:rsid w:val="00C71DB9"/>
    <w:rsid w:val="00CA37E5"/>
    <w:rsid w:val="00CA570C"/>
    <w:rsid w:val="00CA79F0"/>
    <w:rsid w:val="00CB49AF"/>
    <w:rsid w:val="00CD067E"/>
    <w:rsid w:val="00CF651F"/>
    <w:rsid w:val="00D051FC"/>
    <w:rsid w:val="00D17E3B"/>
    <w:rsid w:val="00D3086F"/>
    <w:rsid w:val="00D657B2"/>
    <w:rsid w:val="00D80235"/>
    <w:rsid w:val="00DC1AD0"/>
    <w:rsid w:val="00DC5D77"/>
    <w:rsid w:val="00E07E56"/>
    <w:rsid w:val="00E119CD"/>
    <w:rsid w:val="00E317A4"/>
    <w:rsid w:val="00E77ED7"/>
    <w:rsid w:val="00E81817"/>
    <w:rsid w:val="00E85AE7"/>
    <w:rsid w:val="00EB39A8"/>
    <w:rsid w:val="00EB6295"/>
    <w:rsid w:val="00EB747D"/>
    <w:rsid w:val="00EC7670"/>
    <w:rsid w:val="00EE2A37"/>
    <w:rsid w:val="00EE2F88"/>
    <w:rsid w:val="00EE570C"/>
    <w:rsid w:val="00F01EB5"/>
    <w:rsid w:val="00F300D4"/>
    <w:rsid w:val="00F513C7"/>
    <w:rsid w:val="00F54214"/>
    <w:rsid w:val="00F56664"/>
    <w:rsid w:val="00F60841"/>
    <w:rsid w:val="00F665F0"/>
    <w:rsid w:val="00F87523"/>
    <w:rsid w:val="00FA4F96"/>
    <w:rsid w:val="00FD1DBF"/>
    <w:rsid w:val="00FD4761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59B744"/>
  <w15:docId w15:val="{EB595FFF-138E-45BE-BC80-28830611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3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itre1">
    <w:name w:val="heading 1"/>
    <w:aliases w:val="EP-Titre 1"/>
    <w:basedOn w:val="Normal"/>
    <w:next w:val="Normal"/>
    <w:link w:val="Titre1Car"/>
    <w:qFormat/>
    <w:rsid w:val="005A0839"/>
    <w:pPr>
      <w:keepNext/>
      <w:ind w:left="1080"/>
      <w:jc w:val="both"/>
      <w:outlineLvl w:val="0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475344"/>
    <w:pPr>
      <w:keepNext/>
      <w:outlineLvl w:val="1"/>
    </w:pPr>
    <w:rPr>
      <w:sz w:val="72"/>
      <w:szCs w:val="72"/>
      <w:u w:val="single"/>
    </w:rPr>
  </w:style>
  <w:style w:type="paragraph" w:styleId="Titre3">
    <w:name w:val="heading 3"/>
    <w:basedOn w:val="Normal"/>
    <w:next w:val="Normal"/>
    <w:link w:val="Titre3Car"/>
    <w:qFormat/>
    <w:rsid w:val="00475344"/>
    <w:pPr>
      <w:keepNext/>
      <w:ind w:left="480"/>
      <w:jc w:val="both"/>
      <w:outlineLvl w:val="2"/>
    </w:pPr>
    <w:rPr>
      <w:b w:val="0"/>
      <w:bCs/>
      <w:i/>
      <w:iC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475344"/>
    <w:pPr>
      <w:keepNext/>
      <w:ind w:left="1080" w:hanging="240"/>
      <w:jc w:val="both"/>
      <w:outlineLvl w:val="3"/>
    </w:pPr>
    <w:rPr>
      <w:b w:val="0"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475344"/>
    <w:pPr>
      <w:keepNext/>
      <w:ind w:left="840"/>
      <w:jc w:val="both"/>
      <w:outlineLvl w:val="4"/>
    </w:pPr>
    <w:rPr>
      <w:b w:val="0"/>
      <w:bCs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475344"/>
    <w:pPr>
      <w:keepNext/>
      <w:ind w:left="720"/>
      <w:jc w:val="both"/>
      <w:outlineLvl w:val="5"/>
    </w:pPr>
    <w:rPr>
      <w:b w:val="0"/>
      <w:bCs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5344"/>
    <w:pPr>
      <w:keepNext/>
      <w:jc w:val="both"/>
      <w:outlineLvl w:val="6"/>
    </w:pPr>
    <w:rPr>
      <w:b w:val="0"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475344"/>
    <w:pPr>
      <w:keepNext/>
      <w:outlineLvl w:val="7"/>
    </w:pPr>
    <w:rPr>
      <w:sz w:val="56"/>
      <w:szCs w:val="56"/>
      <w:u w:val="single"/>
    </w:rPr>
  </w:style>
  <w:style w:type="paragraph" w:styleId="Titre9">
    <w:name w:val="heading 9"/>
    <w:basedOn w:val="Normal"/>
    <w:next w:val="Normal"/>
    <w:link w:val="Titre9Car"/>
    <w:qFormat/>
    <w:rsid w:val="00475344"/>
    <w:pPr>
      <w:keepNext/>
      <w:ind w:left="1680"/>
      <w:jc w:val="both"/>
      <w:outlineLvl w:val="8"/>
    </w:pPr>
    <w:rPr>
      <w:b w:val="0"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137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137C0"/>
  </w:style>
  <w:style w:type="paragraph" w:styleId="Pieddepage">
    <w:name w:val="footer"/>
    <w:basedOn w:val="Normal"/>
    <w:link w:val="PieddepageCar"/>
    <w:unhideWhenUsed/>
    <w:rsid w:val="008137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137C0"/>
  </w:style>
  <w:style w:type="paragraph" w:styleId="Textedebulles">
    <w:name w:val="Balloon Text"/>
    <w:basedOn w:val="Normal"/>
    <w:link w:val="TextedebullesCar"/>
    <w:unhideWhenUsed/>
    <w:rsid w:val="008137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37C0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B72D6E"/>
    <w:rPr>
      <w:color w:val="0000FF"/>
      <w:u w:val="single"/>
    </w:rPr>
  </w:style>
  <w:style w:type="character" w:styleId="Numrodepage">
    <w:name w:val="page number"/>
    <w:basedOn w:val="Policepardfaut"/>
    <w:rsid w:val="005C4FCE"/>
  </w:style>
  <w:style w:type="character" w:customStyle="1" w:styleId="Titre1Car">
    <w:name w:val="Titre 1 Car"/>
    <w:aliases w:val="EP-Titre 1 Car"/>
    <w:basedOn w:val="Policepardfaut"/>
    <w:link w:val="Titre1"/>
    <w:rsid w:val="005A0839"/>
    <w:rPr>
      <w:rFonts w:ascii="Times New Roman" w:eastAsia="Times New Roman" w:hAnsi="Times New Roman" w:cs="Times New Roman"/>
      <w:b/>
      <w:lang w:eastAsia="fr-FR"/>
    </w:rPr>
  </w:style>
  <w:style w:type="paragraph" w:customStyle="1" w:styleId="TextTi12">
    <w:name w:val="Text:Ti12"/>
    <w:basedOn w:val="Normal"/>
    <w:rsid w:val="005A0839"/>
    <w:pPr>
      <w:spacing w:after="170" w:line="280" w:lineRule="atLeast"/>
      <w:jc w:val="both"/>
    </w:pPr>
    <w:rPr>
      <w:rFonts w:ascii="Minion" w:hAnsi="Minion"/>
      <w:b w:val="0"/>
      <w:szCs w:val="20"/>
      <w:lang w:val="en-US" w:eastAsia="ja-JP"/>
    </w:rPr>
  </w:style>
  <w:style w:type="character" w:customStyle="1" w:styleId="Titre2Car">
    <w:name w:val="Titre 2 Car"/>
    <w:basedOn w:val="Policepardfaut"/>
    <w:link w:val="Titre2"/>
    <w:rsid w:val="00475344"/>
    <w:rPr>
      <w:rFonts w:ascii="Times New Roman" w:eastAsia="Times New Roman" w:hAnsi="Times New Roman" w:cs="Times New Roman"/>
      <w:b/>
      <w:sz w:val="72"/>
      <w:szCs w:val="72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4Car">
    <w:name w:val="Titre 4 Car"/>
    <w:basedOn w:val="Policepardfaut"/>
    <w:link w:val="Titre4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5Car">
    <w:name w:val="Titre 5 Car"/>
    <w:basedOn w:val="Policepardfaut"/>
    <w:link w:val="Titre5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6Car">
    <w:name w:val="Titre 6 Car"/>
    <w:basedOn w:val="Policepardfaut"/>
    <w:link w:val="Titre6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7Car">
    <w:name w:val="Titre 7 Car"/>
    <w:basedOn w:val="Policepardfaut"/>
    <w:link w:val="Titre7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customStyle="1" w:styleId="Titre8Car">
    <w:name w:val="Titre 8 Car"/>
    <w:basedOn w:val="Policepardfaut"/>
    <w:link w:val="Titre8"/>
    <w:rsid w:val="00475344"/>
    <w:rPr>
      <w:rFonts w:ascii="Times New Roman" w:eastAsia="Times New Roman" w:hAnsi="Times New Roman" w:cs="Times New Roman"/>
      <w:b/>
      <w:sz w:val="56"/>
      <w:szCs w:val="56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paragraph" w:styleId="Retraitcorpsdetexte">
    <w:name w:val="Body Text Indent"/>
    <w:basedOn w:val="Normal"/>
    <w:link w:val="RetraitcorpsdetexteCar"/>
    <w:rsid w:val="00475344"/>
    <w:pPr>
      <w:tabs>
        <w:tab w:val="left" w:pos="2760"/>
      </w:tabs>
      <w:ind w:left="1985" w:hanging="545"/>
      <w:jc w:val="both"/>
    </w:pPr>
    <w:rPr>
      <w:b w:val="0"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Retraitcorpsdetexte2">
    <w:name w:val="Body Text Indent 2"/>
    <w:basedOn w:val="Normal"/>
    <w:link w:val="Retraitcorpsdetexte2Car"/>
    <w:rsid w:val="00475344"/>
    <w:pPr>
      <w:ind w:left="1080"/>
      <w:jc w:val="both"/>
    </w:pPr>
    <w:rPr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rsid w:val="00475344"/>
    <w:rPr>
      <w:rFonts w:ascii="Times New Roman" w:eastAsia="Times New Roman" w:hAnsi="Times New Roman" w:cs="Times New Roman"/>
      <w:b/>
      <w:lang w:eastAsia="fr-FR"/>
    </w:rPr>
  </w:style>
  <w:style w:type="paragraph" w:styleId="Retraitcorpsdetexte3">
    <w:name w:val="Body Text Indent 3"/>
    <w:basedOn w:val="Normal"/>
    <w:link w:val="Retraitcorpsdetexte3Car"/>
    <w:rsid w:val="00475344"/>
    <w:pPr>
      <w:ind w:left="840"/>
      <w:jc w:val="both"/>
    </w:pPr>
    <w:rPr>
      <w:b w:val="0"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Normalcentr">
    <w:name w:val="Block Text"/>
    <w:basedOn w:val="Normal"/>
    <w:rsid w:val="00475344"/>
    <w:pPr>
      <w:ind w:left="709" w:right="-1"/>
      <w:jc w:val="both"/>
    </w:pPr>
    <w:rPr>
      <w:b w:val="0"/>
      <w:bCs/>
      <w:sz w:val="22"/>
      <w:szCs w:val="22"/>
    </w:rPr>
  </w:style>
  <w:style w:type="paragraph" w:styleId="Corpsdetexte">
    <w:name w:val="Body Text"/>
    <w:basedOn w:val="Normal"/>
    <w:link w:val="CorpsdetexteCar"/>
    <w:rsid w:val="00475344"/>
    <w:pPr>
      <w:ind w:right="-1"/>
      <w:jc w:val="both"/>
    </w:pPr>
    <w:rPr>
      <w:b w:val="0"/>
      <w:bCs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Corpsdetexte2">
    <w:name w:val="Body Text 2"/>
    <w:basedOn w:val="Normal"/>
    <w:link w:val="Corpsdetexte2Car"/>
    <w:rsid w:val="00475344"/>
    <w:pPr>
      <w:jc w:val="both"/>
    </w:pPr>
    <w:rPr>
      <w:b w:val="0"/>
      <w:bCs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475344"/>
    <w:rPr>
      <w:rFonts w:ascii="Times New Roman" w:eastAsia="Times New Roman" w:hAnsi="Times New Roman" w:cs="Times New Roman"/>
      <w:bCs/>
      <w:lang w:eastAsia="fr-FR"/>
    </w:rPr>
  </w:style>
  <w:style w:type="paragraph" w:styleId="Corpsdetexte3">
    <w:name w:val="Body Text 3"/>
    <w:basedOn w:val="Normal"/>
    <w:link w:val="Corpsdetexte3Car"/>
    <w:rsid w:val="00475344"/>
    <w:pPr>
      <w:tabs>
        <w:tab w:val="left" w:pos="3600"/>
      </w:tabs>
      <w:jc w:val="both"/>
    </w:pPr>
    <w:rPr>
      <w:b w:val="0"/>
      <w:bCs/>
      <w:i/>
      <w:iCs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rsid w:val="00475344"/>
    <w:rPr>
      <w:rFonts w:ascii="Times New Roman" w:eastAsia="Times New Roman" w:hAnsi="Times New Roman" w:cs="Times New Roman"/>
      <w:bCs/>
      <w:i/>
      <w:iCs/>
      <w:lang w:eastAsia="fr-FR"/>
    </w:rPr>
  </w:style>
  <w:style w:type="character" w:styleId="Marquedecommentaire">
    <w:name w:val="annotation reference"/>
    <w:uiPriority w:val="99"/>
    <w:semiHidden/>
    <w:rsid w:val="004753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753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34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AP-Liste">
    <w:name w:val="AP-Liste"/>
    <w:basedOn w:val="Normal"/>
    <w:rsid w:val="00475344"/>
    <w:pPr>
      <w:numPr>
        <w:numId w:val="3"/>
      </w:numPr>
      <w:spacing w:after="120"/>
      <w:ind w:right="851"/>
    </w:pPr>
    <w:rPr>
      <w:b w:val="0"/>
      <w:bCs/>
      <w:sz w:val="22"/>
      <w:szCs w:val="22"/>
    </w:rPr>
  </w:style>
  <w:style w:type="paragraph" w:customStyle="1" w:styleId="Liste-Tiret">
    <w:name w:val="Liste-Tiret"/>
    <w:basedOn w:val="Normal"/>
    <w:rsid w:val="00475344"/>
    <w:pPr>
      <w:numPr>
        <w:numId w:val="2"/>
      </w:numPr>
      <w:tabs>
        <w:tab w:val="clear" w:pos="360"/>
      </w:tabs>
      <w:spacing w:after="120"/>
      <w:ind w:left="1475" w:hanging="284"/>
    </w:pPr>
    <w:rPr>
      <w:b w:val="0"/>
      <w:bCs/>
      <w:sz w:val="22"/>
      <w:szCs w:val="22"/>
    </w:rPr>
  </w:style>
  <w:style w:type="paragraph" w:styleId="Listepuces">
    <w:name w:val="List Bullet"/>
    <w:basedOn w:val="Normal"/>
    <w:autoRedefine/>
    <w:rsid w:val="00475344"/>
    <w:pPr>
      <w:numPr>
        <w:numId w:val="1"/>
      </w:numPr>
      <w:tabs>
        <w:tab w:val="clear" w:pos="360"/>
      </w:tabs>
      <w:spacing w:after="240"/>
    </w:pPr>
    <w:rPr>
      <w:b w:val="0"/>
      <w:bCs/>
      <w:sz w:val="20"/>
      <w:szCs w:val="20"/>
    </w:rPr>
  </w:style>
  <w:style w:type="paragraph" w:styleId="Retraitnormal">
    <w:name w:val="Normal Indent"/>
    <w:basedOn w:val="Normal"/>
    <w:rsid w:val="00475344"/>
    <w:pPr>
      <w:ind w:left="709"/>
      <w:jc w:val="both"/>
    </w:pPr>
    <w:rPr>
      <w:b w:val="0"/>
      <w:bCs/>
      <w:sz w:val="22"/>
      <w:szCs w:val="22"/>
    </w:rPr>
  </w:style>
  <w:style w:type="table" w:styleId="Grilledutableau">
    <w:name w:val="Table Grid"/>
    <w:basedOn w:val="TableauNormal"/>
    <w:rsid w:val="00475344"/>
    <w:rPr>
      <w:rFonts w:ascii="MS Serif" w:eastAsia="Times New Roman" w:hAnsi="MS Serif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1">
    <w:name w:val="Aucune liste1"/>
    <w:next w:val="Aucuneliste"/>
    <w:semiHidden/>
    <w:unhideWhenUsed/>
    <w:rsid w:val="00475344"/>
  </w:style>
  <w:style w:type="table" w:customStyle="1" w:styleId="Grilledutableau1">
    <w:name w:val="Grille du tableau1"/>
    <w:basedOn w:val="TableauNormal"/>
    <w:next w:val="Grilledutableau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fault">
    <w:name w:val="Default"/>
    <w:rsid w:val="004753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475344"/>
  </w:style>
  <w:style w:type="table" w:customStyle="1" w:styleId="Grilledutableau2">
    <w:name w:val="Grille du tableau2"/>
    <w:basedOn w:val="TableauNormal"/>
    <w:next w:val="Grilledutableau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next w:val="Listeclaire-Accent1"/>
    <w:uiPriority w:val="61"/>
    <w:rsid w:val="00475344"/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ar">
    <w:name w:val="Car"/>
    <w:basedOn w:val="Normal"/>
    <w:rsid w:val="0013157A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15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157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Appelnotedebasdep">
    <w:name w:val="footnote reference"/>
    <w:rsid w:val="0013157A"/>
    <w:rPr>
      <w:vertAlign w:val="superscript"/>
    </w:rPr>
  </w:style>
  <w:style w:type="table" w:customStyle="1" w:styleId="Grilledutableau3">
    <w:name w:val="Grille du tableau3"/>
    <w:basedOn w:val="TableauNormal"/>
    <w:next w:val="Grilledutableau"/>
    <w:uiPriority w:val="99"/>
    <w:rsid w:val="00E317A4"/>
    <w:rPr>
      <w:rFonts w:ascii="Times New Roman" w:eastAsia="Calibri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3">
    <w:name w:val="Aucune liste3"/>
    <w:next w:val="Aucuneliste"/>
    <w:uiPriority w:val="99"/>
    <w:semiHidden/>
    <w:rsid w:val="00127233"/>
  </w:style>
  <w:style w:type="table" w:customStyle="1" w:styleId="Grilledutableau4">
    <w:name w:val="Grille du tableau4"/>
    <w:basedOn w:val="TableauNormal"/>
    <w:next w:val="Grilledutableau"/>
    <w:rsid w:val="00127233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next w:val="Normal"/>
    <w:autoRedefine/>
    <w:uiPriority w:val="39"/>
    <w:rsid w:val="00127233"/>
    <w:pPr>
      <w:tabs>
        <w:tab w:val="right" w:leader="dot" w:pos="9013"/>
      </w:tabs>
    </w:pPr>
    <w:rPr>
      <w:rFonts w:ascii="Arial" w:hAnsi="Arial"/>
      <w:b w:val="0"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rsid w:val="00127233"/>
    <w:pPr>
      <w:ind w:left="708"/>
      <w:jc w:val="both"/>
    </w:pPr>
    <w:rPr>
      <w:rFonts w:ascii="Arial" w:hAnsi="Arial"/>
      <w:b w:val="0"/>
      <w:sz w:val="20"/>
    </w:rPr>
  </w:style>
  <w:style w:type="paragraph" w:styleId="TM3">
    <w:name w:val="toc 3"/>
    <w:basedOn w:val="Normal"/>
    <w:next w:val="Normal"/>
    <w:autoRedefine/>
    <w:uiPriority w:val="39"/>
    <w:rsid w:val="00127233"/>
    <w:pPr>
      <w:ind w:left="1416"/>
      <w:jc w:val="both"/>
    </w:pPr>
    <w:rPr>
      <w:rFonts w:ascii="Arial" w:hAnsi="Arial" w:cs="Arial"/>
      <w:b w:val="0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127233"/>
    <w:pPr>
      <w:ind w:left="600"/>
    </w:pPr>
    <w:rPr>
      <w:b w:val="0"/>
      <w:szCs w:val="20"/>
    </w:rPr>
  </w:style>
  <w:style w:type="paragraph" w:styleId="TM5">
    <w:name w:val="toc 5"/>
    <w:basedOn w:val="Normal"/>
    <w:next w:val="Normal"/>
    <w:autoRedefine/>
    <w:uiPriority w:val="39"/>
    <w:rsid w:val="00127233"/>
    <w:pPr>
      <w:ind w:left="800"/>
    </w:pPr>
    <w:rPr>
      <w:b w:val="0"/>
      <w:szCs w:val="20"/>
    </w:rPr>
  </w:style>
  <w:style w:type="paragraph" w:styleId="TM6">
    <w:name w:val="toc 6"/>
    <w:basedOn w:val="Normal"/>
    <w:next w:val="Normal"/>
    <w:autoRedefine/>
    <w:uiPriority w:val="39"/>
    <w:rsid w:val="00127233"/>
    <w:pPr>
      <w:ind w:left="1000"/>
    </w:pPr>
    <w:rPr>
      <w:b w:val="0"/>
      <w:szCs w:val="20"/>
    </w:rPr>
  </w:style>
  <w:style w:type="paragraph" w:styleId="TM7">
    <w:name w:val="toc 7"/>
    <w:basedOn w:val="Normal"/>
    <w:next w:val="Normal"/>
    <w:autoRedefine/>
    <w:uiPriority w:val="39"/>
    <w:rsid w:val="00127233"/>
    <w:pPr>
      <w:ind w:left="1200"/>
    </w:pPr>
    <w:rPr>
      <w:b w:val="0"/>
      <w:szCs w:val="20"/>
    </w:rPr>
  </w:style>
  <w:style w:type="paragraph" w:styleId="TM8">
    <w:name w:val="toc 8"/>
    <w:basedOn w:val="Normal"/>
    <w:next w:val="Normal"/>
    <w:autoRedefine/>
    <w:uiPriority w:val="39"/>
    <w:rsid w:val="00127233"/>
    <w:pPr>
      <w:ind w:left="1400"/>
    </w:pPr>
    <w:rPr>
      <w:b w:val="0"/>
      <w:szCs w:val="20"/>
    </w:rPr>
  </w:style>
  <w:style w:type="paragraph" w:styleId="TM9">
    <w:name w:val="toc 9"/>
    <w:basedOn w:val="Normal"/>
    <w:next w:val="Normal"/>
    <w:autoRedefine/>
    <w:uiPriority w:val="39"/>
    <w:rsid w:val="00127233"/>
    <w:pPr>
      <w:ind w:left="1600"/>
    </w:pPr>
    <w:rPr>
      <w:b w:val="0"/>
      <w:szCs w:val="20"/>
    </w:rPr>
  </w:style>
  <w:style w:type="paragraph" w:styleId="Titre">
    <w:name w:val="Title"/>
    <w:basedOn w:val="Titre1"/>
    <w:link w:val="TitreCar"/>
    <w:qFormat/>
    <w:rsid w:val="00127233"/>
    <w:pPr>
      <w:spacing w:line="480" w:lineRule="auto"/>
      <w:ind w:left="360"/>
      <w:jc w:val="center"/>
    </w:pPr>
    <w:rPr>
      <w:rFonts w:ascii="Arial" w:hAnsi="Arial" w:cs="Arial"/>
      <w:caps/>
      <w:sz w:val="20"/>
      <w:szCs w:val="20"/>
    </w:rPr>
  </w:style>
  <w:style w:type="character" w:customStyle="1" w:styleId="TitreCar">
    <w:name w:val="Titre Car"/>
    <w:basedOn w:val="Policepardfaut"/>
    <w:link w:val="Titre"/>
    <w:rsid w:val="00127233"/>
    <w:rPr>
      <w:rFonts w:ascii="Arial" w:eastAsia="Times New Roman" w:hAnsi="Arial" w:cs="Arial"/>
      <w:b/>
      <w:caps/>
      <w:sz w:val="20"/>
      <w:szCs w:val="20"/>
      <w:lang w:eastAsia="fr-FR"/>
    </w:rPr>
  </w:style>
  <w:style w:type="paragraph" w:customStyle="1" w:styleId="Listepuces1">
    <w:name w:val="Liste à puces 1"/>
    <w:basedOn w:val="Texte"/>
    <w:rsid w:val="00127233"/>
    <w:pPr>
      <w:tabs>
        <w:tab w:val="num" w:pos="360"/>
      </w:tabs>
      <w:ind w:left="360" w:hanging="360"/>
    </w:pPr>
  </w:style>
  <w:style w:type="paragraph" w:customStyle="1" w:styleId="Texte">
    <w:name w:val="Texte"/>
    <w:basedOn w:val="Normal"/>
    <w:rsid w:val="00127233"/>
    <w:pPr>
      <w:ind w:left="964"/>
      <w:jc w:val="both"/>
    </w:pPr>
    <w:rPr>
      <w:rFonts w:ascii="Arial" w:hAnsi="Arial"/>
      <w:b w:val="0"/>
      <w:sz w:val="22"/>
      <w:szCs w:val="20"/>
    </w:rPr>
  </w:style>
  <w:style w:type="paragraph" w:customStyle="1" w:styleId="Listepuce2">
    <w:name w:val="Liste à puce 2"/>
    <w:basedOn w:val="Listepuces1"/>
    <w:rsid w:val="00127233"/>
    <w:pPr>
      <w:numPr>
        <w:numId w:val="4"/>
      </w:numPr>
      <w:tabs>
        <w:tab w:val="clear" w:pos="1778"/>
        <w:tab w:val="num" w:pos="360"/>
      </w:tabs>
      <w:ind w:left="360" w:hanging="360"/>
    </w:pPr>
  </w:style>
  <w:style w:type="paragraph" w:styleId="Explorateurdedocuments">
    <w:name w:val="Document Map"/>
    <w:basedOn w:val="Normal"/>
    <w:link w:val="ExplorateurdedocumentsCar"/>
    <w:semiHidden/>
    <w:rsid w:val="00127233"/>
    <w:pPr>
      <w:shd w:val="clear" w:color="auto" w:fill="000080"/>
    </w:pPr>
    <w:rPr>
      <w:rFonts w:ascii="Tahoma" w:hAnsi="Tahoma"/>
      <w:b w:val="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127233"/>
    <w:rPr>
      <w:rFonts w:ascii="Tahoma" w:eastAsia="Times New Roman" w:hAnsi="Tahoma" w:cs="Times New Roman"/>
      <w:sz w:val="24"/>
      <w:szCs w:val="20"/>
      <w:shd w:val="clear" w:color="auto" w:fill="000080"/>
      <w:lang w:eastAsia="fr-FR"/>
    </w:rPr>
  </w:style>
  <w:style w:type="character" w:customStyle="1" w:styleId="aurlie">
    <w:name w:val="aurélie"/>
    <w:semiHidden/>
    <w:rsid w:val="0012723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127233"/>
    <w:pPr>
      <w:spacing w:before="100" w:beforeAutospacing="1" w:after="100" w:afterAutospacing="1"/>
    </w:pPr>
    <w:rPr>
      <w:b w:val="0"/>
    </w:rPr>
  </w:style>
  <w:style w:type="paragraph" w:customStyle="1" w:styleId="StyleTM1Gauche0cmPremireligne0cm">
    <w:name w:val="Style TM 1 + Gauche :  0 cm Première ligne : 0 cm"/>
    <w:basedOn w:val="TM1"/>
    <w:rsid w:val="00127233"/>
  </w:style>
  <w:style w:type="paragraph" w:styleId="Paragraphedeliste">
    <w:name w:val="List Paragraph"/>
    <w:basedOn w:val="Normal"/>
    <w:uiPriority w:val="34"/>
    <w:qFormat/>
    <w:rsid w:val="00127233"/>
    <w:pPr>
      <w:ind w:left="708"/>
    </w:pPr>
    <w:rPr>
      <w:rFonts w:ascii="Arial" w:hAnsi="Arial"/>
      <w:b w:val="0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127233"/>
    <w:rPr>
      <w:bCs/>
    </w:rPr>
  </w:style>
  <w:style w:type="character" w:customStyle="1" w:styleId="ObjetducommentaireCar">
    <w:name w:val="Objet du commentaire Car"/>
    <w:basedOn w:val="CommentaireCar"/>
    <w:link w:val="Objetducommentaire"/>
    <w:rsid w:val="001272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suivivisit">
    <w:name w:val="FollowedHyperlink"/>
    <w:rsid w:val="00127233"/>
    <w:rPr>
      <w:color w:val="800080"/>
      <w:u w:val="single"/>
    </w:rPr>
  </w:style>
  <w:style w:type="numbering" w:customStyle="1" w:styleId="Style1">
    <w:name w:val="Style1"/>
    <w:rsid w:val="00127233"/>
    <w:pPr>
      <w:numPr>
        <w:numId w:val="5"/>
      </w:numPr>
    </w:pPr>
  </w:style>
  <w:style w:type="numbering" w:customStyle="1" w:styleId="Style2">
    <w:name w:val="Style2"/>
    <w:rsid w:val="00127233"/>
    <w:pPr>
      <w:numPr>
        <w:numId w:val="6"/>
      </w:numPr>
    </w:pPr>
  </w:style>
  <w:style w:type="numbering" w:customStyle="1" w:styleId="Style3">
    <w:name w:val="Style3"/>
    <w:rsid w:val="00127233"/>
    <w:pPr>
      <w:numPr>
        <w:numId w:val="7"/>
      </w:numPr>
    </w:pPr>
  </w:style>
  <w:style w:type="paragraph" w:styleId="Rvision">
    <w:name w:val="Revision"/>
    <w:hidden/>
    <w:uiPriority w:val="99"/>
    <w:semiHidden/>
    <w:rsid w:val="0012723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ixed-citation">
    <w:name w:val="mixed-citation"/>
    <w:rsid w:val="00127233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27233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Car0">
    <w:name w:val="Car"/>
    <w:basedOn w:val="Normal"/>
    <w:rsid w:val="005E68E1"/>
    <w:pPr>
      <w:spacing w:after="160" w:line="240" w:lineRule="exact"/>
    </w:pPr>
    <w:rPr>
      <w:rFonts w:ascii="Verdana" w:hAnsi="Verdana"/>
      <w:b w:val="0"/>
      <w:sz w:val="20"/>
      <w:szCs w:val="20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365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6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3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u-dijon.fr/fr/recherche-innovation/appels-proje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7418-1075-4372-9FE4-8BA50596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602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Maud, CORTIER Marion</dc:creator>
  <cp:lastModifiedBy>DIDIER Dominique</cp:lastModifiedBy>
  <cp:revision>2</cp:revision>
  <cp:lastPrinted>2021-04-23T15:46:00Z</cp:lastPrinted>
  <dcterms:created xsi:type="dcterms:W3CDTF">2021-06-14T14:46:00Z</dcterms:created>
  <dcterms:modified xsi:type="dcterms:W3CDTF">2021-06-14T14:46:00Z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65ec3a77d6821e1f31195557069b86d7</vt:lpwstr>
  </property>
</Properties>
</file>